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41907" w14:textId="3237978D" w:rsidR="007E4E9D" w:rsidRDefault="007E4E9D" w:rsidP="00A129A8">
      <w:pPr>
        <w:spacing w:after="120" w:line="259" w:lineRule="auto"/>
        <w:jc w:val="center"/>
        <w:rPr>
          <w:rFonts w:ascii="Century Gothic" w:hAnsi="Century Gothic" w:cstheme="minorBidi"/>
          <w:b/>
          <w:color w:val="504E53"/>
          <w:sz w:val="52"/>
          <w:szCs w:val="52"/>
        </w:rPr>
      </w:pPr>
      <w:bookmarkStart w:id="0" w:name="_Hlk42176482"/>
      <w:r w:rsidRPr="00A129A8">
        <w:rPr>
          <w:rFonts w:ascii="Century Gothic" w:hAnsi="Century Gothic" w:cstheme="minorBidi"/>
          <w:b/>
          <w:color w:val="504E53"/>
          <w:sz w:val="52"/>
          <w:szCs w:val="52"/>
        </w:rPr>
        <w:t>Training Course Booking Form</w:t>
      </w:r>
    </w:p>
    <w:tbl>
      <w:tblPr>
        <w:tblStyle w:val="TableGrid"/>
        <w:tblW w:w="10915" w:type="dxa"/>
        <w:tblInd w:w="-714" w:type="dxa"/>
        <w:tblLook w:val="04A0" w:firstRow="1" w:lastRow="0" w:firstColumn="1" w:lastColumn="0" w:noHBand="0" w:noVBand="1"/>
      </w:tblPr>
      <w:tblGrid>
        <w:gridCol w:w="2655"/>
        <w:gridCol w:w="115"/>
        <w:gridCol w:w="2234"/>
        <w:gridCol w:w="137"/>
        <w:gridCol w:w="1129"/>
        <w:gridCol w:w="979"/>
        <w:gridCol w:w="1135"/>
        <w:gridCol w:w="359"/>
        <w:gridCol w:w="260"/>
        <w:gridCol w:w="1912"/>
      </w:tblGrid>
      <w:tr w:rsidR="00156EDD" w14:paraId="32C22A3B" w14:textId="77777777" w:rsidTr="006C5A22">
        <w:tc>
          <w:tcPr>
            <w:tcW w:w="2780" w:type="dxa"/>
            <w:gridSpan w:val="2"/>
          </w:tcPr>
          <w:p w14:paraId="2B3661AE" w14:textId="77777777" w:rsidR="006E0E11" w:rsidRDefault="006E0E11" w:rsidP="006E0E11">
            <w:pPr>
              <w:pStyle w:val="Header"/>
              <w:jc w:val="center"/>
              <w:rPr>
                <w:noProof/>
              </w:rPr>
            </w:pPr>
          </w:p>
          <w:p w14:paraId="56731D3B" w14:textId="265F25B5" w:rsidR="00156EDD" w:rsidRDefault="00156EDD" w:rsidP="006E0E11">
            <w:pPr>
              <w:pStyle w:val="Header"/>
              <w:jc w:val="center"/>
            </w:pPr>
            <w:r w:rsidRPr="00537171">
              <w:rPr>
                <w:noProof/>
              </w:rPr>
              <w:drawing>
                <wp:inline distT="0" distB="0" distL="0" distR="0" wp14:anchorId="5DDAF5F8" wp14:editId="62545E21">
                  <wp:extent cx="1493687" cy="885825"/>
                  <wp:effectExtent l="0" t="0" r="0" b="0"/>
                  <wp:docPr id="3" name="Picture 3"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grey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5316" cy="892722"/>
                          </a:xfrm>
                          <a:prstGeom prst="rect">
                            <a:avLst/>
                          </a:prstGeom>
                          <a:noFill/>
                          <a:ln>
                            <a:noFill/>
                          </a:ln>
                        </pic:spPr>
                      </pic:pic>
                    </a:graphicData>
                  </a:graphic>
                </wp:inline>
              </w:drawing>
            </w:r>
          </w:p>
          <w:p w14:paraId="19354AC2" w14:textId="77777777" w:rsidR="00156EDD" w:rsidRDefault="00156EDD" w:rsidP="006A17A9">
            <w:pPr>
              <w:pStyle w:val="Header"/>
            </w:pPr>
          </w:p>
        </w:tc>
        <w:tc>
          <w:tcPr>
            <w:tcW w:w="8135" w:type="dxa"/>
            <w:gridSpan w:val="8"/>
            <w:shd w:val="clear" w:color="auto" w:fill="F2F2F2" w:themeFill="background1" w:themeFillShade="F2"/>
          </w:tcPr>
          <w:p w14:paraId="2C81C4A7" w14:textId="77777777" w:rsidR="00156EDD" w:rsidRPr="00757A27" w:rsidRDefault="00156EDD" w:rsidP="006A17A9">
            <w:pPr>
              <w:pStyle w:val="Header"/>
              <w:rPr>
                <w:b/>
                <w:bCs/>
                <w:color w:val="006666"/>
                <w:sz w:val="26"/>
                <w:szCs w:val="26"/>
              </w:rPr>
            </w:pPr>
            <w:r w:rsidRPr="00757A27">
              <w:rPr>
                <w:b/>
                <w:bCs/>
                <w:color w:val="006666"/>
                <w:sz w:val="26"/>
                <w:szCs w:val="26"/>
              </w:rPr>
              <w:t xml:space="preserve">THE FOLLOWING COURSES GO THROUGH THE EMPLOYER NETWORK </w:t>
            </w:r>
          </w:p>
          <w:p w14:paraId="0961FBC9" w14:textId="77777777" w:rsidR="00156EDD" w:rsidRPr="00156EDD" w:rsidRDefault="00156EDD" w:rsidP="006A17A9">
            <w:pPr>
              <w:pStyle w:val="Header"/>
              <w:numPr>
                <w:ilvl w:val="0"/>
                <w:numId w:val="7"/>
              </w:numPr>
              <w:rPr>
                <w:color w:val="006666"/>
              </w:rPr>
            </w:pPr>
            <w:r w:rsidRPr="00156EDD">
              <w:rPr>
                <w:b/>
                <w:bCs/>
                <w:color w:val="006666"/>
              </w:rPr>
              <w:t>EFAW</w:t>
            </w:r>
            <w:r w:rsidRPr="00156EDD">
              <w:rPr>
                <w:color w:val="006666"/>
              </w:rPr>
              <w:t xml:space="preserve"> – Emergency First Aid at Work - 1 day</w:t>
            </w:r>
          </w:p>
          <w:p w14:paraId="0F04FB94" w14:textId="4180ED1B" w:rsidR="00156EDD" w:rsidRDefault="00156EDD" w:rsidP="006A17A9">
            <w:pPr>
              <w:pStyle w:val="Header"/>
              <w:numPr>
                <w:ilvl w:val="0"/>
                <w:numId w:val="7"/>
              </w:numPr>
              <w:rPr>
                <w:color w:val="006666"/>
              </w:rPr>
            </w:pPr>
            <w:r w:rsidRPr="00156EDD">
              <w:rPr>
                <w:b/>
                <w:bCs/>
                <w:color w:val="006666"/>
              </w:rPr>
              <w:t>FAW</w:t>
            </w:r>
            <w:r w:rsidRPr="00156EDD">
              <w:rPr>
                <w:color w:val="006666"/>
              </w:rPr>
              <w:t xml:space="preserve"> – First Aid at Work – 3 day</w:t>
            </w:r>
            <w:r>
              <w:rPr>
                <w:color w:val="006666"/>
              </w:rPr>
              <w:t>s</w:t>
            </w:r>
          </w:p>
          <w:p w14:paraId="33050F7A" w14:textId="43E44419" w:rsidR="006E0E11" w:rsidRPr="00156EDD" w:rsidRDefault="006E0E11" w:rsidP="006A17A9">
            <w:pPr>
              <w:pStyle w:val="Header"/>
              <w:numPr>
                <w:ilvl w:val="0"/>
                <w:numId w:val="7"/>
              </w:numPr>
              <w:rPr>
                <w:color w:val="006666"/>
              </w:rPr>
            </w:pPr>
            <w:r>
              <w:rPr>
                <w:b/>
                <w:bCs/>
                <w:color w:val="006666"/>
              </w:rPr>
              <w:t xml:space="preserve">Manual Handling </w:t>
            </w:r>
            <w:r>
              <w:rPr>
                <w:color w:val="006666"/>
              </w:rPr>
              <w:t>– 1 day</w:t>
            </w:r>
          </w:p>
          <w:p w14:paraId="4D342106" w14:textId="77777777" w:rsidR="00156EDD" w:rsidRPr="00156EDD" w:rsidRDefault="00156EDD" w:rsidP="006A17A9">
            <w:pPr>
              <w:pStyle w:val="Header"/>
              <w:numPr>
                <w:ilvl w:val="0"/>
                <w:numId w:val="7"/>
              </w:numPr>
              <w:rPr>
                <w:color w:val="006666"/>
              </w:rPr>
            </w:pPr>
            <w:r w:rsidRPr="00156EDD">
              <w:rPr>
                <w:b/>
                <w:bCs/>
                <w:color w:val="006666"/>
              </w:rPr>
              <w:t>IOSH</w:t>
            </w:r>
            <w:r w:rsidRPr="00156EDD">
              <w:rPr>
                <w:color w:val="006666"/>
              </w:rPr>
              <w:t xml:space="preserve"> Managing Safely – 3 days</w:t>
            </w:r>
          </w:p>
          <w:p w14:paraId="63E3CF39" w14:textId="77777777" w:rsidR="00156EDD" w:rsidRPr="00156EDD" w:rsidRDefault="00156EDD" w:rsidP="006A17A9">
            <w:pPr>
              <w:pStyle w:val="Header"/>
              <w:numPr>
                <w:ilvl w:val="0"/>
                <w:numId w:val="7"/>
              </w:numPr>
              <w:rPr>
                <w:color w:val="006666"/>
              </w:rPr>
            </w:pPr>
            <w:r w:rsidRPr="00156EDD">
              <w:rPr>
                <w:b/>
                <w:bCs/>
                <w:color w:val="006666"/>
              </w:rPr>
              <w:t>Fire Marshall</w:t>
            </w:r>
            <w:r w:rsidRPr="00156EDD">
              <w:rPr>
                <w:color w:val="006666"/>
              </w:rPr>
              <w:t>/Warden – 1 day</w:t>
            </w:r>
          </w:p>
          <w:p w14:paraId="20939D45" w14:textId="77777777" w:rsidR="00156EDD" w:rsidRPr="006E0E11" w:rsidRDefault="00156EDD" w:rsidP="006A17A9">
            <w:pPr>
              <w:pStyle w:val="Header"/>
              <w:numPr>
                <w:ilvl w:val="0"/>
                <w:numId w:val="7"/>
              </w:numPr>
            </w:pPr>
            <w:r w:rsidRPr="00156EDD">
              <w:rPr>
                <w:b/>
                <w:bCs/>
                <w:color w:val="006666"/>
              </w:rPr>
              <w:t>Confined Space</w:t>
            </w:r>
            <w:r w:rsidRPr="00156EDD">
              <w:rPr>
                <w:color w:val="006666"/>
              </w:rPr>
              <w:t xml:space="preserve"> Medium Risk </w:t>
            </w:r>
            <w:r w:rsidRPr="00156EDD">
              <w:rPr>
                <w:i/>
                <w:iCs/>
                <w:color w:val="006666"/>
                <w:sz w:val="20"/>
                <w:szCs w:val="20"/>
              </w:rPr>
              <w:t>(TQUK accredited)</w:t>
            </w:r>
            <w:r w:rsidRPr="00156EDD">
              <w:rPr>
                <w:color w:val="006666"/>
              </w:rPr>
              <w:t xml:space="preserve"> </w:t>
            </w:r>
            <w:r w:rsidRPr="00156EDD">
              <w:rPr>
                <w:color w:val="006666"/>
                <w:sz w:val="20"/>
                <w:szCs w:val="20"/>
              </w:rPr>
              <w:t>City &amp; Guilds is done through S&amp;T</w:t>
            </w:r>
          </w:p>
          <w:p w14:paraId="3591BB10" w14:textId="42195BFF" w:rsidR="006E0E11" w:rsidRDefault="009F36AB" w:rsidP="006A17A9">
            <w:pPr>
              <w:pStyle w:val="Header"/>
              <w:numPr>
                <w:ilvl w:val="0"/>
                <w:numId w:val="7"/>
              </w:numPr>
            </w:pPr>
            <w:r>
              <w:t>Other Bespoke courses not GET Coded upon Application</w:t>
            </w:r>
          </w:p>
        </w:tc>
      </w:tr>
      <w:tr w:rsidR="00DB57C7" w:rsidRPr="007E4E9D" w14:paraId="08D14D93" w14:textId="77777777" w:rsidTr="00DC646F">
        <w:tc>
          <w:tcPr>
            <w:tcW w:w="10915" w:type="dxa"/>
            <w:gridSpan w:val="10"/>
            <w:tcBorders>
              <w:bottom w:val="single" w:sz="4" w:space="0" w:color="auto"/>
            </w:tcBorders>
            <w:shd w:val="clear" w:color="auto" w:fill="D9D9D9" w:themeFill="background1" w:themeFillShade="D9"/>
          </w:tcPr>
          <w:p w14:paraId="057F89AC" w14:textId="1868DDA8" w:rsidR="00DB57C7" w:rsidRPr="007E4E9D" w:rsidRDefault="00DB57C7" w:rsidP="00156EDD">
            <w:pPr>
              <w:spacing w:before="40" w:after="40"/>
              <w:rPr>
                <w:rFonts w:ascii="Century Gothic" w:hAnsi="Century Gothic" w:cstheme="minorBidi"/>
                <w:b/>
                <w:color w:val="504E53"/>
                <w:sz w:val="20"/>
                <w:szCs w:val="20"/>
              </w:rPr>
            </w:pPr>
            <w:r>
              <w:rPr>
                <w:rFonts w:ascii="Century Gothic" w:hAnsi="Century Gothic" w:cstheme="minorBidi"/>
                <w:b/>
                <w:color w:val="504E53"/>
                <w:sz w:val="20"/>
                <w:szCs w:val="20"/>
              </w:rPr>
              <w:t xml:space="preserve">Name and details of </w:t>
            </w:r>
            <w:r w:rsidRPr="00D424AD">
              <w:rPr>
                <w:rFonts w:ascii="Century Gothic" w:hAnsi="Century Gothic" w:cstheme="minorBidi"/>
                <w:b/>
                <w:color w:val="FF0000"/>
                <w:sz w:val="20"/>
                <w:szCs w:val="20"/>
              </w:rPr>
              <w:t xml:space="preserve">PERSON </w:t>
            </w:r>
            <w:r>
              <w:rPr>
                <w:rFonts w:ascii="Century Gothic" w:hAnsi="Century Gothic" w:cstheme="minorBidi"/>
                <w:b/>
                <w:color w:val="504E53"/>
                <w:sz w:val="20"/>
                <w:szCs w:val="20"/>
              </w:rPr>
              <w:t>making the booking</w:t>
            </w:r>
          </w:p>
        </w:tc>
      </w:tr>
      <w:tr w:rsidR="00E719A4" w14:paraId="361C8828" w14:textId="77777777" w:rsidTr="00657C98">
        <w:tc>
          <w:tcPr>
            <w:tcW w:w="2661" w:type="dxa"/>
            <w:shd w:val="clear" w:color="auto" w:fill="D9D9D9" w:themeFill="background1" w:themeFillShade="D9"/>
          </w:tcPr>
          <w:p w14:paraId="49537E8D" w14:textId="451C669D" w:rsidR="00E719A4" w:rsidRDefault="00DB57C7" w:rsidP="00A129A8">
            <w:pPr>
              <w:spacing w:after="120" w:line="259" w:lineRule="auto"/>
              <w:jc w:val="center"/>
              <w:rPr>
                <w:rFonts w:ascii="Century Gothic" w:hAnsi="Century Gothic" w:cstheme="minorBidi"/>
                <w:b/>
                <w:color w:val="504E53"/>
                <w:sz w:val="24"/>
                <w:szCs w:val="24"/>
              </w:rPr>
            </w:pPr>
            <w:r w:rsidRPr="007E4E9D">
              <w:rPr>
                <w:rFonts w:ascii="Century Gothic" w:hAnsi="Century Gothic" w:cstheme="minorBidi"/>
                <w:b/>
                <w:color w:val="504E53"/>
                <w:sz w:val="20"/>
                <w:szCs w:val="20"/>
              </w:rPr>
              <w:t>First Name:</w:t>
            </w:r>
          </w:p>
        </w:tc>
        <w:tc>
          <w:tcPr>
            <w:tcW w:w="2584" w:type="dxa"/>
            <w:gridSpan w:val="3"/>
          </w:tcPr>
          <w:p w14:paraId="232AB201" w14:textId="77777777" w:rsidR="00E719A4" w:rsidRDefault="00E719A4" w:rsidP="00A129A8">
            <w:pPr>
              <w:spacing w:after="120" w:line="259" w:lineRule="auto"/>
              <w:jc w:val="center"/>
              <w:rPr>
                <w:rFonts w:ascii="Century Gothic" w:hAnsi="Century Gothic" w:cstheme="minorBidi"/>
                <w:b/>
                <w:color w:val="504E53"/>
                <w:sz w:val="24"/>
                <w:szCs w:val="24"/>
              </w:rPr>
            </w:pPr>
          </w:p>
        </w:tc>
        <w:tc>
          <w:tcPr>
            <w:tcW w:w="883" w:type="dxa"/>
            <w:shd w:val="clear" w:color="auto" w:fill="D9D9D9" w:themeFill="background1" w:themeFillShade="D9"/>
          </w:tcPr>
          <w:p w14:paraId="37FB8E7B" w14:textId="7A99DB6D" w:rsidR="00E719A4" w:rsidRDefault="00DB57C7" w:rsidP="00A129A8">
            <w:pPr>
              <w:spacing w:after="120" w:line="259" w:lineRule="auto"/>
              <w:jc w:val="center"/>
              <w:rPr>
                <w:rFonts w:ascii="Century Gothic" w:hAnsi="Century Gothic" w:cstheme="minorBidi"/>
                <w:b/>
                <w:color w:val="504E53"/>
                <w:sz w:val="24"/>
                <w:szCs w:val="24"/>
              </w:rPr>
            </w:pPr>
            <w:r w:rsidRPr="007E4E9D">
              <w:rPr>
                <w:rFonts w:ascii="Century Gothic" w:hAnsi="Century Gothic" w:cstheme="minorBidi"/>
                <w:b/>
                <w:color w:val="504E53"/>
                <w:sz w:val="20"/>
                <w:szCs w:val="20"/>
              </w:rPr>
              <w:t>Surname:</w:t>
            </w:r>
          </w:p>
        </w:tc>
        <w:tc>
          <w:tcPr>
            <w:tcW w:w="4787" w:type="dxa"/>
            <w:gridSpan w:val="5"/>
          </w:tcPr>
          <w:p w14:paraId="4895CE6A" w14:textId="77777777" w:rsidR="00E719A4" w:rsidRDefault="00E719A4" w:rsidP="00A129A8">
            <w:pPr>
              <w:spacing w:after="120" w:line="259" w:lineRule="auto"/>
              <w:jc w:val="center"/>
              <w:rPr>
                <w:rFonts w:ascii="Century Gothic" w:hAnsi="Century Gothic" w:cstheme="minorBidi"/>
                <w:b/>
                <w:color w:val="504E53"/>
                <w:sz w:val="24"/>
                <w:szCs w:val="24"/>
              </w:rPr>
            </w:pPr>
          </w:p>
        </w:tc>
      </w:tr>
      <w:tr w:rsidR="0033453F" w14:paraId="1590371A" w14:textId="77777777" w:rsidTr="00657C98">
        <w:tc>
          <w:tcPr>
            <w:tcW w:w="2661" w:type="dxa"/>
            <w:shd w:val="clear" w:color="auto" w:fill="D9D9D9" w:themeFill="background1" w:themeFillShade="D9"/>
          </w:tcPr>
          <w:p w14:paraId="41034C8E" w14:textId="453AD5D9" w:rsidR="0033453F" w:rsidRPr="007E4E9D" w:rsidRDefault="0033453F" w:rsidP="00A129A8">
            <w:pPr>
              <w:spacing w:after="120" w:line="259" w:lineRule="auto"/>
              <w:jc w:val="center"/>
              <w:rPr>
                <w:rFonts w:ascii="Century Gothic" w:hAnsi="Century Gothic" w:cstheme="minorBidi"/>
                <w:b/>
                <w:color w:val="504E53"/>
                <w:sz w:val="20"/>
                <w:szCs w:val="20"/>
              </w:rPr>
            </w:pPr>
            <w:r>
              <w:rPr>
                <w:rFonts w:ascii="Century Gothic" w:hAnsi="Century Gothic" w:cstheme="minorBidi"/>
                <w:b/>
                <w:color w:val="504E53"/>
                <w:sz w:val="20"/>
                <w:szCs w:val="20"/>
              </w:rPr>
              <w:t>Company Name</w:t>
            </w:r>
            <w:r w:rsidR="004A69BD">
              <w:rPr>
                <w:rFonts w:ascii="Century Gothic" w:hAnsi="Century Gothic" w:cstheme="minorBidi"/>
                <w:b/>
                <w:color w:val="504E53"/>
                <w:sz w:val="20"/>
                <w:szCs w:val="20"/>
              </w:rPr>
              <w:t>:</w:t>
            </w:r>
          </w:p>
        </w:tc>
        <w:tc>
          <w:tcPr>
            <w:tcW w:w="2584" w:type="dxa"/>
            <w:gridSpan w:val="3"/>
          </w:tcPr>
          <w:p w14:paraId="369CB1BD" w14:textId="77777777" w:rsidR="0033453F" w:rsidRDefault="0033453F" w:rsidP="00A129A8">
            <w:pPr>
              <w:spacing w:after="120" w:line="259" w:lineRule="auto"/>
              <w:jc w:val="center"/>
              <w:rPr>
                <w:rFonts w:ascii="Century Gothic" w:hAnsi="Century Gothic" w:cstheme="minorBidi"/>
                <w:b/>
                <w:color w:val="504E53"/>
                <w:sz w:val="24"/>
                <w:szCs w:val="24"/>
              </w:rPr>
            </w:pPr>
          </w:p>
        </w:tc>
        <w:tc>
          <w:tcPr>
            <w:tcW w:w="883" w:type="dxa"/>
            <w:shd w:val="clear" w:color="auto" w:fill="D9D9D9" w:themeFill="background1" w:themeFillShade="D9"/>
          </w:tcPr>
          <w:p w14:paraId="345B6472" w14:textId="27662179" w:rsidR="0033453F" w:rsidRPr="00FD2F7B" w:rsidRDefault="00FD2F7B" w:rsidP="00A129A8">
            <w:pPr>
              <w:spacing w:after="120" w:line="259" w:lineRule="auto"/>
              <w:jc w:val="center"/>
              <w:rPr>
                <w:rFonts w:ascii="Century Gothic" w:hAnsi="Century Gothic" w:cstheme="minorBidi"/>
                <w:b/>
                <w:color w:val="504E53"/>
                <w:sz w:val="18"/>
                <w:szCs w:val="18"/>
              </w:rPr>
            </w:pPr>
            <w:r w:rsidRPr="00FD2F7B">
              <w:rPr>
                <w:rFonts w:ascii="Century Gothic" w:hAnsi="Century Gothic" w:cstheme="minorBidi"/>
                <w:b/>
                <w:color w:val="504E53"/>
                <w:sz w:val="18"/>
                <w:szCs w:val="18"/>
              </w:rPr>
              <w:t xml:space="preserve">Tel </w:t>
            </w:r>
            <w:r w:rsidR="0033453F" w:rsidRPr="00FD2F7B">
              <w:rPr>
                <w:rFonts w:ascii="Century Gothic" w:hAnsi="Century Gothic" w:cstheme="minorBidi"/>
                <w:b/>
                <w:color w:val="504E53"/>
                <w:sz w:val="18"/>
                <w:szCs w:val="18"/>
              </w:rPr>
              <w:t>Number</w:t>
            </w:r>
            <w:r w:rsidR="004A69BD" w:rsidRPr="00FD2F7B">
              <w:rPr>
                <w:rFonts w:ascii="Century Gothic" w:hAnsi="Century Gothic" w:cstheme="minorBidi"/>
                <w:b/>
                <w:color w:val="504E53"/>
                <w:sz w:val="18"/>
                <w:szCs w:val="18"/>
              </w:rPr>
              <w:t>:</w:t>
            </w:r>
          </w:p>
        </w:tc>
        <w:tc>
          <w:tcPr>
            <w:tcW w:w="4787" w:type="dxa"/>
            <w:gridSpan w:val="5"/>
          </w:tcPr>
          <w:p w14:paraId="31293983" w14:textId="77777777" w:rsidR="0033453F" w:rsidRDefault="0033453F" w:rsidP="00A129A8">
            <w:pPr>
              <w:spacing w:after="120" w:line="259" w:lineRule="auto"/>
              <w:jc w:val="center"/>
              <w:rPr>
                <w:rFonts w:ascii="Century Gothic" w:hAnsi="Century Gothic" w:cstheme="minorBidi"/>
                <w:b/>
                <w:color w:val="504E53"/>
                <w:sz w:val="24"/>
                <w:szCs w:val="24"/>
              </w:rPr>
            </w:pPr>
          </w:p>
        </w:tc>
      </w:tr>
      <w:tr w:rsidR="00992A0F" w:rsidRPr="007E4E9D" w14:paraId="26955BFA" w14:textId="77777777" w:rsidTr="006C5A22">
        <w:tc>
          <w:tcPr>
            <w:tcW w:w="2661" w:type="dxa"/>
            <w:vMerge w:val="restart"/>
            <w:tcBorders>
              <w:top w:val="single" w:sz="4" w:space="0" w:color="auto"/>
              <w:left w:val="single" w:sz="4" w:space="0" w:color="auto"/>
              <w:right w:val="single" w:sz="4" w:space="0" w:color="auto"/>
            </w:tcBorders>
            <w:shd w:val="clear" w:color="auto" w:fill="D9D9D9" w:themeFill="background1" w:themeFillShade="D9"/>
          </w:tcPr>
          <w:p w14:paraId="00B7887E" w14:textId="67E22CF7" w:rsidR="00992A0F" w:rsidRDefault="00992A0F" w:rsidP="00992A0F">
            <w:pPr>
              <w:spacing w:before="40" w:after="40"/>
              <w:rPr>
                <w:rFonts w:ascii="Century Gothic" w:hAnsi="Century Gothic" w:cstheme="minorBidi"/>
                <w:b/>
                <w:color w:val="504E53"/>
                <w:sz w:val="20"/>
                <w:szCs w:val="20"/>
              </w:rPr>
            </w:pPr>
            <w:r w:rsidRPr="007E4E9D">
              <w:rPr>
                <w:rFonts w:ascii="Century Gothic" w:hAnsi="Century Gothic" w:cstheme="minorBidi"/>
                <w:b/>
                <w:color w:val="504E53"/>
                <w:sz w:val="20"/>
                <w:szCs w:val="20"/>
              </w:rPr>
              <w:t>Address</w:t>
            </w:r>
            <w:r w:rsidR="008F304F">
              <w:rPr>
                <w:rFonts w:ascii="Century Gothic" w:hAnsi="Century Gothic" w:cstheme="minorBidi"/>
                <w:b/>
                <w:color w:val="504E53"/>
                <w:sz w:val="20"/>
                <w:szCs w:val="20"/>
              </w:rPr>
              <w:t xml:space="preserve"> &amp; Postcode</w:t>
            </w:r>
            <w:r w:rsidRPr="007E4E9D">
              <w:rPr>
                <w:rFonts w:ascii="Century Gothic" w:hAnsi="Century Gothic" w:cstheme="minorBidi"/>
                <w:b/>
                <w:color w:val="504E53"/>
                <w:sz w:val="20"/>
                <w:szCs w:val="20"/>
              </w:rPr>
              <w:t>:</w:t>
            </w:r>
          </w:p>
          <w:p w14:paraId="1C6AC736" w14:textId="6C7A5922" w:rsidR="00295F0A" w:rsidRPr="00295F0A" w:rsidRDefault="00295F0A" w:rsidP="00295F0A">
            <w:pPr>
              <w:spacing w:before="40" w:after="40"/>
              <w:rPr>
                <w:rFonts w:ascii="Century Gothic" w:hAnsi="Century Gothic" w:cstheme="minorBidi"/>
                <w:b/>
                <w:sz w:val="15"/>
                <w:szCs w:val="15"/>
              </w:rPr>
            </w:pPr>
          </w:p>
        </w:tc>
        <w:tc>
          <w:tcPr>
            <w:tcW w:w="8254" w:type="dxa"/>
            <w:gridSpan w:val="9"/>
            <w:tcBorders>
              <w:top w:val="single" w:sz="4" w:space="0" w:color="auto"/>
              <w:left w:val="single" w:sz="4" w:space="0" w:color="auto"/>
              <w:bottom w:val="nil"/>
              <w:right w:val="single" w:sz="4" w:space="0" w:color="auto"/>
            </w:tcBorders>
            <w:vAlign w:val="bottom"/>
          </w:tcPr>
          <w:p w14:paraId="47691D49" w14:textId="2CBA4C10" w:rsidR="00295F0A" w:rsidRPr="007E4E9D" w:rsidRDefault="00F156E5" w:rsidP="008B19A9">
            <w:pPr>
              <w:rPr>
                <w:rFonts w:ascii="Century Gothic" w:hAnsi="Century Gothic" w:cstheme="minorBidi"/>
                <w:color w:val="504E53"/>
                <w:sz w:val="20"/>
                <w:szCs w:val="20"/>
              </w:rPr>
            </w:pPr>
            <w:r>
              <w:rPr>
                <w:rFonts w:ascii="Century Gothic" w:hAnsi="Century Gothic" w:cstheme="minorBidi"/>
                <w:b/>
                <w:i/>
                <w:iCs/>
                <w:color w:val="FF0000"/>
                <w:sz w:val="15"/>
                <w:szCs w:val="15"/>
              </w:rPr>
              <w:t>C</w:t>
            </w:r>
            <w:r w:rsidRPr="008F304F">
              <w:rPr>
                <w:rFonts w:ascii="Century Gothic" w:hAnsi="Century Gothic" w:cstheme="minorBidi"/>
                <w:b/>
                <w:i/>
                <w:iCs/>
                <w:color w:val="FF0000"/>
                <w:sz w:val="15"/>
                <w:szCs w:val="15"/>
              </w:rPr>
              <w:t xml:space="preserve">ertificates will be posted </w:t>
            </w:r>
            <w:r>
              <w:rPr>
                <w:rFonts w:ascii="Century Gothic" w:hAnsi="Century Gothic" w:cstheme="minorBidi"/>
                <w:b/>
                <w:i/>
                <w:iCs/>
                <w:color w:val="FF0000"/>
                <w:sz w:val="15"/>
                <w:szCs w:val="15"/>
              </w:rPr>
              <w:t>to:</w:t>
            </w:r>
          </w:p>
        </w:tc>
      </w:tr>
      <w:tr w:rsidR="00992A0F" w:rsidRPr="007E4E9D" w14:paraId="4949BF6B" w14:textId="77777777" w:rsidTr="006C5A22">
        <w:trPr>
          <w:trHeight w:val="304"/>
        </w:trPr>
        <w:tc>
          <w:tcPr>
            <w:tcW w:w="2661" w:type="dxa"/>
            <w:vMerge/>
            <w:tcBorders>
              <w:left w:val="single" w:sz="4" w:space="0" w:color="auto"/>
              <w:bottom w:val="single" w:sz="4" w:space="0" w:color="auto"/>
              <w:right w:val="single" w:sz="4" w:space="0" w:color="auto"/>
            </w:tcBorders>
            <w:shd w:val="clear" w:color="auto" w:fill="D9D9D9" w:themeFill="background1" w:themeFillShade="D9"/>
          </w:tcPr>
          <w:p w14:paraId="4AF65339" w14:textId="77777777" w:rsidR="00992A0F" w:rsidRPr="007E4E9D" w:rsidRDefault="00992A0F" w:rsidP="00992A0F">
            <w:pPr>
              <w:spacing w:before="40" w:after="40"/>
              <w:rPr>
                <w:rFonts w:ascii="Century Gothic" w:hAnsi="Century Gothic" w:cstheme="minorBidi"/>
                <w:b/>
                <w:color w:val="504E53"/>
                <w:sz w:val="20"/>
                <w:szCs w:val="20"/>
              </w:rPr>
            </w:pPr>
          </w:p>
        </w:tc>
        <w:tc>
          <w:tcPr>
            <w:tcW w:w="4474" w:type="dxa"/>
            <w:gridSpan w:val="5"/>
            <w:tcBorders>
              <w:top w:val="nil"/>
              <w:left w:val="single" w:sz="4" w:space="0" w:color="auto"/>
              <w:bottom w:val="nil"/>
              <w:right w:val="nil"/>
            </w:tcBorders>
            <w:vAlign w:val="bottom"/>
          </w:tcPr>
          <w:p w14:paraId="66E37D88" w14:textId="6E6D2E5C" w:rsidR="00992A0F" w:rsidRPr="007E4E9D" w:rsidRDefault="00992A0F" w:rsidP="00295F0A">
            <w:pPr>
              <w:pStyle w:val="NoSpacing"/>
            </w:pPr>
          </w:p>
        </w:tc>
        <w:tc>
          <w:tcPr>
            <w:tcW w:w="1161" w:type="dxa"/>
            <w:tcBorders>
              <w:top w:val="nil"/>
              <w:left w:val="nil"/>
              <w:bottom w:val="nil"/>
              <w:right w:val="nil"/>
            </w:tcBorders>
            <w:shd w:val="clear" w:color="auto" w:fill="FFFFFF" w:themeFill="background1"/>
          </w:tcPr>
          <w:p w14:paraId="4053C3B7" w14:textId="032F6842" w:rsidR="00992A0F" w:rsidRPr="007E4E9D" w:rsidRDefault="00992A0F" w:rsidP="00992A0F">
            <w:pPr>
              <w:spacing w:before="40" w:after="40"/>
              <w:rPr>
                <w:rFonts w:ascii="Century Gothic" w:hAnsi="Century Gothic" w:cstheme="minorBidi"/>
                <w:b/>
                <w:color w:val="504E53"/>
                <w:sz w:val="20"/>
                <w:szCs w:val="20"/>
              </w:rPr>
            </w:pPr>
          </w:p>
        </w:tc>
        <w:tc>
          <w:tcPr>
            <w:tcW w:w="2619" w:type="dxa"/>
            <w:gridSpan w:val="3"/>
            <w:tcBorders>
              <w:top w:val="nil"/>
              <w:left w:val="nil"/>
              <w:bottom w:val="single" w:sz="4" w:space="0" w:color="auto"/>
              <w:right w:val="single" w:sz="4" w:space="0" w:color="auto"/>
            </w:tcBorders>
          </w:tcPr>
          <w:p w14:paraId="6888203D" w14:textId="4C07DD7A" w:rsidR="00992A0F" w:rsidRPr="007E4E9D" w:rsidRDefault="00992A0F" w:rsidP="00295F0A">
            <w:pPr>
              <w:pStyle w:val="NoSpacing"/>
            </w:pPr>
          </w:p>
        </w:tc>
      </w:tr>
      <w:tr w:rsidR="007E4E9D" w:rsidRPr="007E4E9D" w14:paraId="027F7C43" w14:textId="77777777" w:rsidTr="006C5A22">
        <w:trPr>
          <w:trHeight w:val="190"/>
        </w:trPr>
        <w:tc>
          <w:tcPr>
            <w:tcW w:w="2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315CDD" w14:textId="77777777" w:rsidR="007E4E9D" w:rsidRDefault="00281C9F" w:rsidP="007E4E9D">
            <w:pPr>
              <w:spacing w:before="40" w:after="40"/>
              <w:rPr>
                <w:rFonts w:ascii="Century Gothic" w:hAnsi="Century Gothic" w:cstheme="minorBidi"/>
                <w:b/>
                <w:color w:val="504E53"/>
                <w:sz w:val="20"/>
                <w:szCs w:val="20"/>
              </w:rPr>
            </w:pPr>
            <w:r>
              <w:rPr>
                <w:rFonts w:ascii="Century Gothic" w:hAnsi="Century Gothic" w:cstheme="minorBidi"/>
                <w:b/>
                <w:color w:val="504E53"/>
                <w:sz w:val="20"/>
                <w:szCs w:val="20"/>
              </w:rPr>
              <w:t xml:space="preserve">Contacts </w:t>
            </w:r>
            <w:r w:rsidR="007E4E9D" w:rsidRPr="007E4E9D">
              <w:rPr>
                <w:rFonts w:ascii="Century Gothic" w:hAnsi="Century Gothic" w:cstheme="minorBidi"/>
                <w:b/>
                <w:color w:val="504E53"/>
                <w:sz w:val="20"/>
                <w:szCs w:val="20"/>
              </w:rPr>
              <w:t>Email:</w:t>
            </w:r>
          </w:p>
          <w:p w14:paraId="288A3B23" w14:textId="62CBDEDB" w:rsidR="00281C9F" w:rsidRPr="00281C9F" w:rsidRDefault="00281C9F" w:rsidP="007E4E9D">
            <w:pPr>
              <w:spacing w:before="40" w:after="40"/>
              <w:rPr>
                <w:rFonts w:ascii="Century Gothic" w:hAnsi="Century Gothic" w:cstheme="minorBidi"/>
                <w:b/>
                <w:color w:val="504E53"/>
                <w:sz w:val="8"/>
                <w:szCs w:val="8"/>
              </w:rPr>
            </w:pPr>
          </w:p>
        </w:tc>
        <w:tc>
          <w:tcPr>
            <w:tcW w:w="8254" w:type="dxa"/>
            <w:gridSpan w:val="9"/>
            <w:tcBorders>
              <w:top w:val="single" w:sz="4" w:space="0" w:color="auto"/>
              <w:left w:val="single" w:sz="4" w:space="0" w:color="auto"/>
              <w:bottom w:val="single" w:sz="4" w:space="0" w:color="auto"/>
              <w:right w:val="single" w:sz="4" w:space="0" w:color="auto"/>
            </w:tcBorders>
          </w:tcPr>
          <w:p w14:paraId="5A0B671C" w14:textId="35F045B0" w:rsidR="000B6177" w:rsidRPr="00A54A7A" w:rsidRDefault="000B6177" w:rsidP="00A54A7A">
            <w:pPr>
              <w:rPr>
                <w:rFonts w:cs="Calibri"/>
                <w:color w:val="0563C1"/>
                <w:u w:val="single"/>
              </w:rPr>
            </w:pPr>
          </w:p>
        </w:tc>
      </w:tr>
      <w:tr w:rsidR="008743F2" w:rsidRPr="003D3583" w14:paraId="6F28669C" w14:textId="77777777" w:rsidTr="006C5A22">
        <w:trPr>
          <w:trHeight w:val="451"/>
        </w:trPr>
        <w:tc>
          <w:tcPr>
            <w:tcW w:w="2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85C122" w14:textId="77777777" w:rsidR="008743F2" w:rsidRPr="00295F0A" w:rsidRDefault="008743F2" w:rsidP="00295F0A">
            <w:pPr>
              <w:pStyle w:val="NoSpacing"/>
              <w:rPr>
                <w:b/>
                <w:bCs/>
              </w:rPr>
            </w:pPr>
            <w:r w:rsidRPr="00295F0A">
              <w:rPr>
                <w:b/>
                <w:bCs/>
              </w:rPr>
              <w:t xml:space="preserve">CITB Levy No </w:t>
            </w:r>
          </w:p>
          <w:p w14:paraId="34AAC8C6" w14:textId="50D157C8" w:rsidR="00295F0A" w:rsidRPr="00295F0A" w:rsidRDefault="00295F0A" w:rsidP="00295F0A">
            <w:pPr>
              <w:pStyle w:val="NoSpacing"/>
              <w:rPr>
                <w:b/>
                <w:bCs/>
                <w:sz w:val="8"/>
                <w:szCs w:val="8"/>
              </w:rPr>
            </w:pPr>
          </w:p>
        </w:tc>
        <w:tc>
          <w:tcPr>
            <w:tcW w:w="2443" w:type="dxa"/>
            <w:gridSpan w:val="2"/>
            <w:tcBorders>
              <w:top w:val="single" w:sz="4" w:space="0" w:color="auto"/>
              <w:left w:val="single" w:sz="4" w:space="0" w:color="auto"/>
              <w:bottom w:val="single" w:sz="4" w:space="0" w:color="auto"/>
              <w:right w:val="single" w:sz="4" w:space="0" w:color="auto"/>
            </w:tcBorders>
            <w:shd w:val="clear" w:color="auto" w:fill="FFFF00"/>
          </w:tcPr>
          <w:p w14:paraId="722EEFD3" w14:textId="629E52E5" w:rsidR="008743F2" w:rsidRPr="00295F0A" w:rsidRDefault="008743F2" w:rsidP="00295F0A">
            <w:pPr>
              <w:pStyle w:val="NoSpacing"/>
              <w:rPr>
                <w:b/>
                <w:bCs/>
              </w:rPr>
            </w:pPr>
          </w:p>
        </w:tc>
        <w:tc>
          <w:tcPr>
            <w:tcW w:w="356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B3735B" w14:textId="1196ECA9" w:rsidR="008743F2" w:rsidRPr="00295F0A" w:rsidRDefault="008743F2" w:rsidP="00295F0A">
            <w:pPr>
              <w:pStyle w:val="NoSpacing"/>
              <w:rPr>
                <w:b/>
                <w:bCs/>
                <w:highlight w:val="yellow"/>
              </w:rPr>
            </w:pPr>
            <w:r w:rsidRPr="00295F0A">
              <w:rPr>
                <w:b/>
                <w:bCs/>
              </w:rPr>
              <w:t>YOUR</w:t>
            </w:r>
            <w:r w:rsidR="0050594A" w:rsidRPr="00295F0A">
              <w:rPr>
                <w:b/>
                <w:bCs/>
              </w:rPr>
              <w:t xml:space="preserve">: </w:t>
            </w:r>
            <w:r w:rsidRPr="00295F0A">
              <w:rPr>
                <w:b/>
                <w:bCs/>
              </w:rPr>
              <w:t xml:space="preserve"> Purchase Order No </w:t>
            </w:r>
          </w:p>
        </w:tc>
        <w:tc>
          <w:tcPr>
            <w:tcW w:w="2250" w:type="dxa"/>
            <w:gridSpan w:val="2"/>
            <w:tcBorders>
              <w:top w:val="single" w:sz="4" w:space="0" w:color="auto"/>
              <w:left w:val="single" w:sz="4" w:space="0" w:color="auto"/>
              <w:bottom w:val="single" w:sz="4" w:space="0" w:color="auto"/>
              <w:right w:val="single" w:sz="4" w:space="0" w:color="auto"/>
            </w:tcBorders>
          </w:tcPr>
          <w:p w14:paraId="16E520CF" w14:textId="6319DC8D" w:rsidR="008743F2" w:rsidRPr="008743F2" w:rsidRDefault="008743F2" w:rsidP="008743F2">
            <w:pPr>
              <w:spacing w:before="40" w:after="40"/>
              <w:rPr>
                <w:rFonts w:ascii="Century Gothic" w:hAnsi="Century Gothic" w:cstheme="minorBidi"/>
                <w:color w:val="504E53"/>
                <w:sz w:val="20"/>
                <w:szCs w:val="20"/>
                <w:highlight w:val="yellow"/>
              </w:rPr>
            </w:pPr>
          </w:p>
        </w:tc>
      </w:tr>
      <w:tr w:rsidR="00752633" w:rsidRPr="003D3583" w14:paraId="78F54BEE" w14:textId="5C8F2B97" w:rsidTr="006C5A22">
        <w:tc>
          <w:tcPr>
            <w:tcW w:w="2661" w:type="dxa"/>
            <w:shd w:val="clear" w:color="auto" w:fill="D9D9D9" w:themeFill="background1" w:themeFillShade="D9"/>
          </w:tcPr>
          <w:p w14:paraId="59CD4C7F" w14:textId="4FFAC25C" w:rsidR="00752633" w:rsidRPr="007E4E9D" w:rsidRDefault="00752633" w:rsidP="00752633">
            <w:pPr>
              <w:spacing w:before="40" w:after="40"/>
              <w:rPr>
                <w:rFonts w:ascii="Century Gothic" w:hAnsi="Century Gothic" w:cstheme="minorBidi"/>
                <w:b/>
                <w:color w:val="504E53"/>
                <w:sz w:val="20"/>
                <w:szCs w:val="20"/>
              </w:rPr>
            </w:pPr>
            <w:r w:rsidRPr="007E4E9D">
              <w:rPr>
                <w:rFonts w:ascii="Century Gothic" w:hAnsi="Century Gothic" w:cstheme="minorBidi"/>
                <w:b/>
                <w:color w:val="504E53"/>
                <w:sz w:val="20"/>
                <w:szCs w:val="20"/>
              </w:rPr>
              <w:t>Course</w:t>
            </w:r>
            <w:r w:rsidR="00281C9F">
              <w:rPr>
                <w:rFonts w:ascii="Century Gothic" w:hAnsi="Century Gothic" w:cstheme="minorBidi"/>
                <w:b/>
                <w:color w:val="504E53"/>
                <w:sz w:val="20"/>
                <w:szCs w:val="20"/>
              </w:rPr>
              <w:t xml:space="preserve"> or NVQ</w:t>
            </w:r>
            <w:r w:rsidRPr="007E4E9D">
              <w:rPr>
                <w:rFonts w:ascii="Century Gothic" w:hAnsi="Century Gothic" w:cstheme="minorBidi"/>
                <w:b/>
                <w:color w:val="504E53"/>
                <w:sz w:val="20"/>
                <w:szCs w:val="20"/>
              </w:rPr>
              <w:t xml:space="preserve"> Title:</w:t>
            </w:r>
          </w:p>
        </w:tc>
        <w:tc>
          <w:tcPr>
            <w:tcW w:w="3467" w:type="dxa"/>
            <w:gridSpan w:val="4"/>
          </w:tcPr>
          <w:p w14:paraId="33FC8133" w14:textId="19B2627E" w:rsidR="00E20B2B" w:rsidRPr="007E4E9D" w:rsidRDefault="00E20B2B" w:rsidP="00E16468">
            <w:pPr>
              <w:spacing w:before="40" w:after="40"/>
              <w:rPr>
                <w:rFonts w:ascii="Century Gothic" w:hAnsi="Century Gothic" w:cstheme="minorBidi"/>
                <w:color w:val="504E53"/>
                <w:sz w:val="20"/>
                <w:szCs w:val="20"/>
              </w:rPr>
            </w:pPr>
          </w:p>
        </w:tc>
        <w:tc>
          <w:tcPr>
            <w:tcW w:w="2803" w:type="dxa"/>
            <w:gridSpan w:val="4"/>
            <w:shd w:val="clear" w:color="auto" w:fill="D9D9D9" w:themeFill="background1" w:themeFillShade="D9"/>
          </w:tcPr>
          <w:p w14:paraId="44D8C593" w14:textId="77777777" w:rsidR="00DD346D" w:rsidRPr="00A836E7" w:rsidRDefault="00DD346D" w:rsidP="00DD346D">
            <w:pPr>
              <w:pStyle w:val="NoSpacing"/>
              <w:rPr>
                <w:b/>
                <w:bCs/>
                <w:i/>
                <w:iCs/>
                <w:sz w:val="16"/>
                <w:szCs w:val="16"/>
              </w:rPr>
            </w:pPr>
            <w:r w:rsidRPr="00A836E7">
              <w:rPr>
                <w:b/>
                <w:bCs/>
              </w:rPr>
              <w:t xml:space="preserve">Training provider: </w:t>
            </w:r>
            <w:r w:rsidRPr="00657C98">
              <w:rPr>
                <w:b/>
                <w:bCs/>
                <w:i/>
                <w:iCs/>
                <w:sz w:val="16"/>
                <w:szCs w:val="16"/>
                <w:highlight w:val="yellow"/>
              </w:rPr>
              <w:t>Use Initials:</w:t>
            </w:r>
          </w:p>
          <w:p w14:paraId="4B207696" w14:textId="77777777" w:rsidR="00DD346D" w:rsidRPr="00A836E7" w:rsidRDefault="00DD346D" w:rsidP="00DD346D">
            <w:pPr>
              <w:pStyle w:val="NoSpacing"/>
              <w:rPr>
                <w:b/>
                <w:sz w:val="4"/>
                <w:szCs w:val="4"/>
              </w:rPr>
            </w:pPr>
          </w:p>
          <w:p w14:paraId="37723EB2" w14:textId="77777777" w:rsidR="00DD346D" w:rsidRPr="00A836E7" w:rsidRDefault="00DD346D" w:rsidP="00DD346D">
            <w:pPr>
              <w:pStyle w:val="NoSpacing"/>
              <w:rPr>
                <w:b/>
                <w:sz w:val="18"/>
                <w:szCs w:val="18"/>
              </w:rPr>
            </w:pPr>
            <w:r w:rsidRPr="00A836E7">
              <w:rPr>
                <w:b/>
                <w:sz w:val="18"/>
                <w:szCs w:val="18"/>
              </w:rPr>
              <w:t xml:space="preserve">TSMC = </w:t>
            </w:r>
            <w:r w:rsidRPr="00A836E7">
              <w:rPr>
                <w:bCs/>
                <w:sz w:val="18"/>
                <w:szCs w:val="18"/>
              </w:rPr>
              <w:t>The Safety Maintenance</w:t>
            </w:r>
            <w:r w:rsidRPr="00A836E7">
              <w:rPr>
                <w:b/>
                <w:sz w:val="18"/>
                <w:szCs w:val="18"/>
              </w:rPr>
              <w:t xml:space="preserve"> </w:t>
            </w:r>
          </w:p>
          <w:p w14:paraId="34DC0337" w14:textId="77777777" w:rsidR="00DD346D" w:rsidRPr="00A836E7" w:rsidRDefault="00DD346D" w:rsidP="00DD346D">
            <w:pPr>
              <w:pStyle w:val="NoSpacing"/>
              <w:rPr>
                <w:b/>
                <w:sz w:val="18"/>
                <w:szCs w:val="18"/>
              </w:rPr>
            </w:pPr>
            <w:r w:rsidRPr="00A836E7">
              <w:rPr>
                <w:b/>
                <w:sz w:val="18"/>
                <w:szCs w:val="18"/>
              </w:rPr>
              <w:t xml:space="preserve">UKIT = </w:t>
            </w:r>
            <w:r w:rsidRPr="00A836E7">
              <w:rPr>
                <w:bCs/>
                <w:sz w:val="18"/>
                <w:szCs w:val="18"/>
              </w:rPr>
              <w:t>UK Industries Training</w:t>
            </w:r>
            <w:r w:rsidRPr="00A836E7">
              <w:rPr>
                <w:b/>
                <w:sz w:val="18"/>
                <w:szCs w:val="18"/>
              </w:rPr>
              <w:t xml:space="preserve"> </w:t>
            </w:r>
          </w:p>
          <w:p w14:paraId="77741292" w14:textId="77777777" w:rsidR="00DD346D" w:rsidRPr="00A836E7" w:rsidRDefault="00DD346D" w:rsidP="00DD346D">
            <w:pPr>
              <w:pStyle w:val="NoSpacing"/>
              <w:rPr>
                <w:b/>
                <w:sz w:val="18"/>
                <w:szCs w:val="18"/>
              </w:rPr>
            </w:pPr>
            <w:r w:rsidRPr="00A836E7">
              <w:rPr>
                <w:b/>
                <w:sz w:val="18"/>
                <w:szCs w:val="18"/>
              </w:rPr>
              <w:t xml:space="preserve">WSS = </w:t>
            </w:r>
            <w:r w:rsidRPr="00A836E7">
              <w:rPr>
                <w:bCs/>
                <w:sz w:val="18"/>
                <w:szCs w:val="18"/>
              </w:rPr>
              <w:t>Workforce Skills Support</w:t>
            </w:r>
            <w:r w:rsidRPr="00A836E7">
              <w:rPr>
                <w:b/>
                <w:sz w:val="18"/>
                <w:szCs w:val="18"/>
              </w:rPr>
              <w:t xml:space="preserve"> </w:t>
            </w:r>
          </w:p>
          <w:p w14:paraId="3AF950B8" w14:textId="77777777" w:rsidR="00DD346D" w:rsidRPr="00A836E7" w:rsidRDefault="00DD346D" w:rsidP="00DD346D">
            <w:pPr>
              <w:pStyle w:val="NoSpacing"/>
              <w:rPr>
                <w:b/>
                <w:sz w:val="18"/>
                <w:szCs w:val="18"/>
              </w:rPr>
            </w:pPr>
            <w:r w:rsidRPr="00A836E7">
              <w:rPr>
                <w:b/>
                <w:sz w:val="18"/>
                <w:szCs w:val="18"/>
              </w:rPr>
              <w:t xml:space="preserve">PRS = </w:t>
            </w:r>
            <w:r w:rsidRPr="00A836E7">
              <w:rPr>
                <w:bCs/>
                <w:sz w:val="18"/>
                <w:szCs w:val="18"/>
              </w:rPr>
              <w:t>PRS Training</w:t>
            </w:r>
          </w:p>
          <w:p w14:paraId="099A690E" w14:textId="77777777" w:rsidR="00DD346D" w:rsidRPr="00A836E7" w:rsidRDefault="00DD346D" w:rsidP="00DD346D">
            <w:pPr>
              <w:pStyle w:val="NoSpacing"/>
              <w:rPr>
                <w:b/>
                <w:sz w:val="18"/>
                <w:szCs w:val="18"/>
                <w:lang w:val="fr-FR"/>
              </w:rPr>
            </w:pPr>
            <w:r w:rsidRPr="00A836E7">
              <w:rPr>
                <w:b/>
                <w:sz w:val="18"/>
                <w:szCs w:val="18"/>
                <w:lang w:val="fr-FR"/>
              </w:rPr>
              <w:t xml:space="preserve">VE = </w:t>
            </w:r>
            <w:r w:rsidRPr="00A836E7">
              <w:rPr>
                <w:bCs/>
                <w:sz w:val="18"/>
                <w:szCs w:val="18"/>
                <w:lang w:val="fr-FR"/>
              </w:rPr>
              <w:t>Van Elle</w:t>
            </w:r>
            <w:r w:rsidRPr="00A836E7">
              <w:rPr>
                <w:b/>
                <w:sz w:val="18"/>
                <w:szCs w:val="18"/>
                <w:lang w:val="fr-FR"/>
              </w:rPr>
              <w:t xml:space="preserve"> </w:t>
            </w:r>
          </w:p>
          <w:p w14:paraId="24EEF127" w14:textId="03BCF922" w:rsidR="00675704" w:rsidRPr="007F31F8" w:rsidRDefault="00DD346D" w:rsidP="00DD346D">
            <w:pPr>
              <w:spacing w:before="40" w:after="40"/>
              <w:rPr>
                <w:rFonts w:ascii="Century Gothic" w:hAnsi="Century Gothic" w:cstheme="minorBidi"/>
                <w:b/>
                <w:i/>
                <w:iCs/>
                <w:color w:val="009999"/>
                <w:sz w:val="16"/>
                <w:szCs w:val="16"/>
              </w:rPr>
            </w:pPr>
            <w:r w:rsidRPr="00A836E7">
              <w:rPr>
                <w:b/>
                <w:sz w:val="18"/>
                <w:szCs w:val="18"/>
                <w:lang w:val="fr-FR"/>
              </w:rPr>
              <w:t xml:space="preserve">CRC = </w:t>
            </w:r>
            <w:r w:rsidRPr="00A836E7">
              <w:rPr>
                <w:bCs/>
                <w:sz w:val="18"/>
                <w:szCs w:val="18"/>
                <w:lang w:val="fr-FR"/>
              </w:rPr>
              <w:t>CR Civils Training</w:t>
            </w:r>
            <w:r w:rsidRPr="00A836E7">
              <w:rPr>
                <w:b/>
                <w:sz w:val="18"/>
                <w:szCs w:val="18"/>
                <w:lang w:val="fr-FR"/>
              </w:rPr>
              <w:t xml:space="preserve"> </w:t>
            </w:r>
          </w:p>
        </w:tc>
        <w:tc>
          <w:tcPr>
            <w:tcW w:w="1984" w:type="dxa"/>
          </w:tcPr>
          <w:p w14:paraId="7B881DD0" w14:textId="1F4212D2" w:rsidR="00752633" w:rsidRPr="003D3583" w:rsidRDefault="00752633" w:rsidP="00DD346D">
            <w:pPr>
              <w:spacing w:before="40" w:after="40"/>
              <w:rPr>
                <w:rFonts w:ascii="Century Gothic" w:hAnsi="Century Gothic" w:cstheme="minorBidi"/>
                <w:color w:val="504E53"/>
                <w:sz w:val="20"/>
                <w:szCs w:val="20"/>
              </w:rPr>
            </w:pPr>
          </w:p>
        </w:tc>
      </w:tr>
      <w:tr w:rsidR="00DD346D" w:rsidRPr="003D3583" w14:paraId="4526CC06" w14:textId="2FECAC39" w:rsidTr="006C5A22">
        <w:trPr>
          <w:trHeight w:val="399"/>
        </w:trPr>
        <w:tc>
          <w:tcPr>
            <w:tcW w:w="2661" w:type="dxa"/>
            <w:shd w:val="clear" w:color="auto" w:fill="D9D9D9" w:themeFill="background1" w:themeFillShade="D9"/>
          </w:tcPr>
          <w:p w14:paraId="033EE9EE" w14:textId="77777777" w:rsidR="00DD346D" w:rsidRPr="00741E93" w:rsidRDefault="00DD346D" w:rsidP="00DD346D">
            <w:pPr>
              <w:spacing w:before="40" w:after="40"/>
              <w:rPr>
                <w:rFonts w:ascii="Century Gothic" w:hAnsi="Century Gothic" w:cstheme="minorBidi"/>
                <w:b/>
                <w:sz w:val="20"/>
                <w:szCs w:val="20"/>
              </w:rPr>
            </w:pPr>
            <w:r w:rsidRPr="00741E93">
              <w:rPr>
                <w:rFonts w:ascii="Century Gothic" w:hAnsi="Century Gothic" w:cstheme="minorBidi"/>
                <w:b/>
                <w:sz w:val="20"/>
                <w:szCs w:val="20"/>
              </w:rPr>
              <w:t>Course date/s</w:t>
            </w:r>
          </w:p>
          <w:p w14:paraId="0E2BEF19" w14:textId="0617D04C" w:rsidR="00DD346D" w:rsidRPr="006C5A22" w:rsidRDefault="00DD346D" w:rsidP="00DD346D">
            <w:pPr>
              <w:pStyle w:val="NoSpacing"/>
              <w:rPr>
                <w:b/>
                <w:sz w:val="8"/>
                <w:szCs w:val="8"/>
                <w:lang w:val="fr-FR"/>
              </w:rPr>
            </w:pPr>
          </w:p>
        </w:tc>
        <w:tc>
          <w:tcPr>
            <w:tcW w:w="3467" w:type="dxa"/>
            <w:gridSpan w:val="4"/>
          </w:tcPr>
          <w:p w14:paraId="46805AC3" w14:textId="25A01EB2" w:rsidR="00DD346D" w:rsidRPr="00A836E7" w:rsidRDefault="00DD346D" w:rsidP="00DD346D">
            <w:pPr>
              <w:pStyle w:val="NoSpacing"/>
              <w:rPr>
                <w:lang w:val="fr-FR"/>
              </w:rPr>
            </w:pPr>
          </w:p>
        </w:tc>
        <w:tc>
          <w:tcPr>
            <w:tcW w:w="2803" w:type="dxa"/>
            <w:gridSpan w:val="4"/>
            <w:shd w:val="clear" w:color="auto" w:fill="D9D9D9" w:themeFill="background1" w:themeFillShade="D9"/>
          </w:tcPr>
          <w:p w14:paraId="6DE64875" w14:textId="77777777" w:rsidR="00DD346D" w:rsidRDefault="00DD346D" w:rsidP="00DD346D">
            <w:pPr>
              <w:spacing w:before="40" w:after="40"/>
              <w:rPr>
                <w:rFonts w:ascii="Century Gothic" w:hAnsi="Century Gothic" w:cstheme="minorBidi"/>
                <w:b/>
                <w:color w:val="504E53"/>
                <w:sz w:val="20"/>
                <w:szCs w:val="20"/>
              </w:rPr>
            </w:pPr>
            <w:r>
              <w:rPr>
                <w:rFonts w:ascii="Century Gothic" w:hAnsi="Century Gothic" w:cstheme="minorBidi"/>
                <w:b/>
                <w:color w:val="504E53"/>
                <w:sz w:val="20"/>
                <w:szCs w:val="20"/>
              </w:rPr>
              <w:t>No of delegates:</w:t>
            </w:r>
          </w:p>
          <w:p w14:paraId="6BBB1931" w14:textId="2CC71E68" w:rsidR="00DD346D" w:rsidRPr="006C5A22" w:rsidRDefault="00DD346D" w:rsidP="00DD346D">
            <w:pPr>
              <w:pStyle w:val="NoSpacing"/>
              <w:rPr>
                <w:color w:val="009999"/>
                <w:sz w:val="8"/>
                <w:szCs w:val="8"/>
              </w:rPr>
            </w:pPr>
          </w:p>
        </w:tc>
        <w:tc>
          <w:tcPr>
            <w:tcW w:w="1984" w:type="dxa"/>
          </w:tcPr>
          <w:p w14:paraId="2597E3B2" w14:textId="0C08EA03" w:rsidR="00DD346D" w:rsidRPr="003D3583" w:rsidRDefault="00DD346D" w:rsidP="00DD346D">
            <w:pPr>
              <w:pStyle w:val="NoSpacing"/>
            </w:pPr>
          </w:p>
        </w:tc>
      </w:tr>
    </w:tbl>
    <w:p w14:paraId="7D4DEB23" w14:textId="77777777" w:rsidR="0050594A" w:rsidRDefault="0050594A" w:rsidP="007E4E9D">
      <w:pPr>
        <w:spacing w:line="259" w:lineRule="auto"/>
        <w:rPr>
          <w:rFonts w:ascii="Century Gothic" w:hAnsi="Century Gothic" w:cstheme="minorBidi"/>
          <w:color w:val="504E53"/>
          <w:sz w:val="16"/>
          <w:szCs w:val="16"/>
        </w:rPr>
      </w:pPr>
    </w:p>
    <w:tbl>
      <w:tblPr>
        <w:tblStyle w:val="TableGrid"/>
        <w:tblW w:w="10915" w:type="dxa"/>
        <w:tblInd w:w="-714" w:type="dxa"/>
        <w:tblLook w:val="04A0" w:firstRow="1" w:lastRow="0" w:firstColumn="1" w:lastColumn="0" w:noHBand="0" w:noVBand="1"/>
      </w:tblPr>
      <w:tblGrid>
        <w:gridCol w:w="1824"/>
        <w:gridCol w:w="1966"/>
        <w:gridCol w:w="2240"/>
        <w:gridCol w:w="1272"/>
        <w:gridCol w:w="2025"/>
        <w:gridCol w:w="1588"/>
      </w:tblGrid>
      <w:tr w:rsidR="00E5534D" w:rsidRPr="00D5548A" w14:paraId="0538C7F9" w14:textId="77777777" w:rsidTr="0043136F">
        <w:tc>
          <w:tcPr>
            <w:tcW w:w="1824" w:type="dxa"/>
            <w:shd w:val="clear" w:color="auto" w:fill="FFFF00"/>
          </w:tcPr>
          <w:bookmarkEnd w:id="0"/>
          <w:p w14:paraId="5D744143" w14:textId="7D730009" w:rsidR="00E5534D" w:rsidRPr="00EA4827" w:rsidRDefault="00E5534D" w:rsidP="004D328F">
            <w:pPr>
              <w:rPr>
                <w:rFonts w:ascii="Century Gothic" w:hAnsi="Century Gothic"/>
                <w:b/>
                <w:i/>
                <w:color w:val="FF0000"/>
                <w:sz w:val="18"/>
                <w:szCs w:val="18"/>
              </w:rPr>
            </w:pPr>
            <w:r w:rsidRPr="00EA4827">
              <w:rPr>
                <w:rFonts w:ascii="Century Gothic" w:hAnsi="Century Gothic"/>
                <w:b/>
                <w:i/>
                <w:color w:val="FF0000"/>
                <w:sz w:val="18"/>
                <w:szCs w:val="18"/>
              </w:rPr>
              <w:t>CAPITAL LETTERS</w:t>
            </w:r>
          </w:p>
          <w:p w14:paraId="08A5EE08" w14:textId="77777777" w:rsidR="00E5534D" w:rsidRPr="00EA4827" w:rsidRDefault="00E5534D" w:rsidP="004D328F">
            <w:pPr>
              <w:rPr>
                <w:rFonts w:ascii="Century Gothic" w:hAnsi="Century Gothic"/>
                <w:b/>
                <w:sz w:val="20"/>
                <w:szCs w:val="20"/>
              </w:rPr>
            </w:pPr>
            <w:r w:rsidRPr="00EA4827">
              <w:rPr>
                <w:rFonts w:ascii="Century Gothic" w:hAnsi="Century Gothic"/>
                <w:b/>
                <w:sz w:val="20"/>
                <w:szCs w:val="20"/>
              </w:rPr>
              <w:t>First Name</w:t>
            </w:r>
          </w:p>
        </w:tc>
        <w:tc>
          <w:tcPr>
            <w:tcW w:w="1966" w:type="dxa"/>
            <w:shd w:val="clear" w:color="auto" w:fill="FFFF00"/>
          </w:tcPr>
          <w:p w14:paraId="77E0D605" w14:textId="77777777" w:rsidR="00E5534D" w:rsidRPr="00EA4827" w:rsidRDefault="00E5534D" w:rsidP="00E5534D">
            <w:pPr>
              <w:rPr>
                <w:rFonts w:ascii="Century Gothic" w:hAnsi="Century Gothic"/>
                <w:b/>
                <w:i/>
                <w:color w:val="FF0000"/>
                <w:sz w:val="18"/>
                <w:szCs w:val="18"/>
              </w:rPr>
            </w:pPr>
            <w:r w:rsidRPr="00EA4827">
              <w:rPr>
                <w:rFonts w:ascii="Century Gothic" w:hAnsi="Century Gothic"/>
                <w:b/>
                <w:i/>
                <w:color w:val="FF0000"/>
                <w:sz w:val="18"/>
                <w:szCs w:val="18"/>
              </w:rPr>
              <w:t>CAPITAL LETTERS</w:t>
            </w:r>
          </w:p>
          <w:p w14:paraId="60A96931" w14:textId="77777777" w:rsidR="00E5534D" w:rsidRPr="00EA4827" w:rsidRDefault="00E5534D" w:rsidP="004D328F">
            <w:pPr>
              <w:rPr>
                <w:rFonts w:ascii="Century Gothic" w:hAnsi="Century Gothic"/>
                <w:b/>
                <w:sz w:val="20"/>
                <w:szCs w:val="20"/>
              </w:rPr>
            </w:pPr>
            <w:r w:rsidRPr="00EA4827">
              <w:rPr>
                <w:rFonts w:ascii="Century Gothic" w:hAnsi="Century Gothic"/>
                <w:b/>
                <w:sz w:val="20"/>
                <w:szCs w:val="20"/>
              </w:rPr>
              <w:t>Surname</w:t>
            </w:r>
          </w:p>
        </w:tc>
        <w:tc>
          <w:tcPr>
            <w:tcW w:w="2240" w:type="dxa"/>
            <w:shd w:val="clear" w:color="auto" w:fill="FFFF00"/>
          </w:tcPr>
          <w:p w14:paraId="5E357728" w14:textId="1A4AD683" w:rsidR="00E5534D" w:rsidRPr="00EA4827" w:rsidRDefault="00E5534D" w:rsidP="00EA4827">
            <w:pPr>
              <w:jc w:val="center"/>
              <w:rPr>
                <w:rFonts w:ascii="Century Gothic" w:hAnsi="Century Gothic"/>
                <w:b/>
                <w:sz w:val="20"/>
                <w:szCs w:val="20"/>
              </w:rPr>
            </w:pPr>
            <w:r w:rsidRPr="00EA4827">
              <w:rPr>
                <w:rFonts w:ascii="Century Gothic" w:hAnsi="Century Gothic"/>
                <w:b/>
                <w:sz w:val="20"/>
                <w:szCs w:val="20"/>
              </w:rPr>
              <w:t>Mobile Number</w:t>
            </w:r>
            <w:r w:rsidR="00EA4827">
              <w:rPr>
                <w:rFonts w:ascii="Century Gothic" w:hAnsi="Century Gothic"/>
                <w:b/>
                <w:sz w:val="20"/>
                <w:szCs w:val="20"/>
              </w:rPr>
              <w:t xml:space="preserve"> of </w:t>
            </w:r>
            <w:proofErr w:type="gramStart"/>
            <w:r w:rsidR="00EA4827">
              <w:rPr>
                <w:rFonts w:ascii="Century Gothic" w:hAnsi="Century Gothic"/>
                <w:b/>
                <w:sz w:val="20"/>
                <w:szCs w:val="20"/>
              </w:rPr>
              <w:t>delegate</w:t>
            </w:r>
            <w:proofErr w:type="gramEnd"/>
            <w:r w:rsidRPr="00EA4827">
              <w:rPr>
                <w:rFonts w:ascii="Century Gothic" w:hAnsi="Century Gothic"/>
                <w:b/>
                <w:sz w:val="20"/>
                <w:szCs w:val="20"/>
              </w:rPr>
              <w:t>*</w:t>
            </w:r>
          </w:p>
        </w:tc>
        <w:tc>
          <w:tcPr>
            <w:tcW w:w="1272" w:type="dxa"/>
            <w:shd w:val="clear" w:color="auto" w:fill="FFFF00"/>
          </w:tcPr>
          <w:p w14:paraId="44292B1F" w14:textId="77777777" w:rsidR="00E5534D" w:rsidRPr="00E5534D" w:rsidRDefault="00E5534D" w:rsidP="004D328F">
            <w:pPr>
              <w:jc w:val="center"/>
              <w:rPr>
                <w:rFonts w:ascii="Century Gothic" w:hAnsi="Century Gothic"/>
                <w:b/>
                <w:sz w:val="16"/>
                <w:szCs w:val="16"/>
              </w:rPr>
            </w:pPr>
            <w:r>
              <w:rPr>
                <w:rFonts w:ascii="Century Gothic" w:hAnsi="Century Gothic"/>
                <w:b/>
                <w:sz w:val="16"/>
                <w:szCs w:val="16"/>
              </w:rPr>
              <w:t>Date of Birth</w:t>
            </w:r>
          </w:p>
        </w:tc>
        <w:tc>
          <w:tcPr>
            <w:tcW w:w="2025" w:type="dxa"/>
            <w:shd w:val="clear" w:color="auto" w:fill="FFFF00"/>
          </w:tcPr>
          <w:p w14:paraId="7A682C2F" w14:textId="77777777" w:rsidR="00E5534D" w:rsidRPr="00D5548A" w:rsidRDefault="00E5534D" w:rsidP="004D328F">
            <w:pPr>
              <w:jc w:val="center"/>
              <w:rPr>
                <w:rFonts w:ascii="Century Gothic" w:hAnsi="Century Gothic"/>
                <w:b/>
                <w:sz w:val="18"/>
                <w:szCs w:val="18"/>
              </w:rPr>
            </w:pPr>
            <w:r>
              <w:rPr>
                <w:rFonts w:ascii="Century Gothic" w:hAnsi="Century Gothic"/>
                <w:b/>
                <w:sz w:val="18"/>
                <w:szCs w:val="18"/>
              </w:rPr>
              <w:t>National Insurance Number</w:t>
            </w:r>
          </w:p>
        </w:tc>
        <w:tc>
          <w:tcPr>
            <w:tcW w:w="1588" w:type="dxa"/>
            <w:shd w:val="clear" w:color="auto" w:fill="FFFF00"/>
          </w:tcPr>
          <w:p w14:paraId="097404CF" w14:textId="182A1206" w:rsidR="00E5534D" w:rsidRPr="00E5534D" w:rsidRDefault="0043136F" w:rsidP="00E5534D">
            <w:pPr>
              <w:jc w:val="center"/>
              <w:rPr>
                <w:rFonts w:ascii="Century Gothic" w:hAnsi="Century Gothic"/>
                <w:b/>
                <w:sz w:val="16"/>
                <w:szCs w:val="16"/>
              </w:rPr>
            </w:pPr>
            <w:r>
              <w:rPr>
                <w:rFonts w:ascii="Century Gothic" w:hAnsi="Century Gothic"/>
                <w:b/>
                <w:sz w:val="16"/>
                <w:szCs w:val="16"/>
                <w:shd w:val="clear" w:color="auto" w:fill="FFFF00"/>
              </w:rPr>
              <w:t xml:space="preserve">* </w:t>
            </w:r>
            <w:r w:rsidR="00E5534D" w:rsidRPr="00EA4827">
              <w:rPr>
                <w:rFonts w:ascii="Century Gothic" w:hAnsi="Century Gothic"/>
                <w:b/>
                <w:sz w:val="16"/>
                <w:szCs w:val="16"/>
                <w:shd w:val="clear" w:color="auto" w:fill="FFFF00"/>
              </w:rPr>
              <w:t xml:space="preserve">Special </w:t>
            </w:r>
            <w:r w:rsidR="00552F14" w:rsidRPr="00EA4827">
              <w:rPr>
                <w:rFonts w:ascii="Century Gothic" w:hAnsi="Century Gothic"/>
                <w:b/>
                <w:sz w:val="16"/>
                <w:szCs w:val="16"/>
                <w:shd w:val="clear" w:color="auto" w:fill="FFFF00"/>
              </w:rPr>
              <w:t>Requirements</w:t>
            </w:r>
            <w:r w:rsidR="00552F14" w:rsidRPr="00E5534D">
              <w:rPr>
                <w:rFonts w:ascii="Century Gothic" w:hAnsi="Century Gothic"/>
                <w:b/>
                <w:sz w:val="16"/>
                <w:szCs w:val="16"/>
              </w:rPr>
              <w:t xml:space="preserve"> dyslexic</w:t>
            </w:r>
            <w:r w:rsidR="00E5534D" w:rsidRPr="00E5534D">
              <w:rPr>
                <w:rFonts w:ascii="Century Gothic" w:hAnsi="Century Gothic"/>
                <w:b/>
                <w:sz w:val="16"/>
                <w:szCs w:val="16"/>
              </w:rPr>
              <w:t>:</w:t>
            </w:r>
          </w:p>
          <w:p w14:paraId="42E924E2" w14:textId="77777777" w:rsidR="00E5534D" w:rsidRPr="00E5534D" w:rsidRDefault="00E5534D" w:rsidP="00E5534D">
            <w:pPr>
              <w:jc w:val="center"/>
              <w:rPr>
                <w:rFonts w:ascii="Century Gothic" w:hAnsi="Century Gothic"/>
                <w:b/>
                <w:sz w:val="16"/>
                <w:szCs w:val="16"/>
              </w:rPr>
            </w:pPr>
            <w:r>
              <w:rPr>
                <w:rFonts w:ascii="Century Gothic" w:hAnsi="Century Gothic"/>
                <w:b/>
                <w:sz w:val="16"/>
                <w:szCs w:val="16"/>
              </w:rPr>
              <w:t>At what level</w:t>
            </w:r>
          </w:p>
        </w:tc>
      </w:tr>
      <w:tr w:rsidR="00E5534D" w14:paraId="55CC5A1F" w14:textId="77777777" w:rsidTr="0043136F">
        <w:tc>
          <w:tcPr>
            <w:tcW w:w="1824" w:type="dxa"/>
          </w:tcPr>
          <w:p w14:paraId="6E5C5513" w14:textId="77777777" w:rsidR="00E5534D" w:rsidRDefault="00E5534D" w:rsidP="004D328F">
            <w:pPr>
              <w:rPr>
                <w:rFonts w:ascii="Century Gothic" w:hAnsi="Century Gothic"/>
                <w:sz w:val="20"/>
                <w:szCs w:val="20"/>
              </w:rPr>
            </w:pPr>
          </w:p>
        </w:tc>
        <w:tc>
          <w:tcPr>
            <w:tcW w:w="1966" w:type="dxa"/>
          </w:tcPr>
          <w:p w14:paraId="6738ADE4" w14:textId="77777777" w:rsidR="00E5534D" w:rsidRDefault="00E5534D" w:rsidP="004D328F">
            <w:pPr>
              <w:rPr>
                <w:rFonts w:ascii="Century Gothic" w:hAnsi="Century Gothic"/>
                <w:sz w:val="20"/>
                <w:szCs w:val="20"/>
              </w:rPr>
            </w:pPr>
          </w:p>
        </w:tc>
        <w:tc>
          <w:tcPr>
            <w:tcW w:w="2240" w:type="dxa"/>
          </w:tcPr>
          <w:p w14:paraId="0473E491" w14:textId="77777777" w:rsidR="00E5534D" w:rsidRDefault="00E5534D" w:rsidP="004D328F">
            <w:pPr>
              <w:rPr>
                <w:rFonts w:ascii="Century Gothic" w:hAnsi="Century Gothic"/>
                <w:sz w:val="20"/>
                <w:szCs w:val="20"/>
              </w:rPr>
            </w:pPr>
          </w:p>
        </w:tc>
        <w:tc>
          <w:tcPr>
            <w:tcW w:w="1272" w:type="dxa"/>
          </w:tcPr>
          <w:p w14:paraId="6D142EE4" w14:textId="77777777" w:rsidR="00E5534D" w:rsidRDefault="00E5534D" w:rsidP="004D328F">
            <w:pPr>
              <w:rPr>
                <w:rFonts w:ascii="Century Gothic" w:hAnsi="Century Gothic"/>
                <w:sz w:val="20"/>
                <w:szCs w:val="20"/>
              </w:rPr>
            </w:pPr>
          </w:p>
        </w:tc>
        <w:tc>
          <w:tcPr>
            <w:tcW w:w="2025" w:type="dxa"/>
          </w:tcPr>
          <w:p w14:paraId="3A57E514" w14:textId="77777777" w:rsidR="00E5534D" w:rsidRDefault="00E5534D" w:rsidP="004D328F">
            <w:pPr>
              <w:rPr>
                <w:rFonts w:ascii="Century Gothic" w:hAnsi="Century Gothic"/>
                <w:sz w:val="20"/>
                <w:szCs w:val="20"/>
              </w:rPr>
            </w:pPr>
          </w:p>
        </w:tc>
        <w:tc>
          <w:tcPr>
            <w:tcW w:w="1588" w:type="dxa"/>
          </w:tcPr>
          <w:p w14:paraId="58FBFAAB" w14:textId="77777777" w:rsidR="00E5534D" w:rsidRDefault="00E5534D" w:rsidP="004D328F">
            <w:pPr>
              <w:rPr>
                <w:rFonts w:ascii="Century Gothic" w:hAnsi="Century Gothic"/>
                <w:sz w:val="20"/>
                <w:szCs w:val="20"/>
              </w:rPr>
            </w:pPr>
          </w:p>
        </w:tc>
      </w:tr>
      <w:tr w:rsidR="00E5534D" w14:paraId="3E024D41" w14:textId="77777777" w:rsidTr="0043136F">
        <w:tc>
          <w:tcPr>
            <w:tcW w:w="1824" w:type="dxa"/>
          </w:tcPr>
          <w:p w14:paraId="1BAA3599" w14:textId="77777777" w:rsidR="00E5534D" w:rsidRDefault="00E5534D" w:rsidP="004D328F">
            <w:pPr>
              <w:rPr>
                <w:rFonts w:ascii="Century Gothic" w:hAnsi="Century Gothic"/>
                <w:sz w:val="20"/>
                <w:szCs w:val="20"/>
              </w:rPr>
            </w:pPr>
          </w:p>
        </w:tc>
        <w:tc>
          <w:tcPr>
            <w:tcW w:w="1966" w:type="dxa"/>
          </w:tcPr>
          <w:p w14:paraId="6BD6FC5B" w14:textId="77777777" w:rsidR="00E5534D" w:rsidRDefault="00E5534D" w:rsidP="004D328F">
            <w:pPr>
              <w:rPr>
                <w:rFonts w:ascii="Century Gothic" w:hAnsi="Century Gothic"/>
                <w:sz w:val="20"/>
                <w:szCs w:val="20"/>
              </w:rPr>
            </w:pPr>
          </w:p>
        </w:tc>
        <w:tc>
          <w:tcPr>
            <w:tcW w:w="2240" w:type="dxa"/>
          </w:tcPr>
          <w:p w14:paraId="319C1DBB" w14:textId="77777777" w:rsidR="00E5534D" w:rsidRDefault="00E5534D" w:rsidP="004D328F">
            <w:pPr>
              <w:rPr>
                <w:rFonts w:ascii="Century Gothic" w:hAnsi="Century Gothic"/>
                <w:sz w:val="20"/>
                <w:szCs w:val="20"/>
              </w:rPr>
            </w:pPr>
          </w:p>
        </w:tc>
        <w:tc>
          <w:tcPr>
            <w:tcW w:w="1272" w:type="dxa"/>
          </w:tcPr>
          <w:p w14:paraId="4D2D4D59" w14:textId="77777777" w:rsidR="00E5534D" w:rsidRDefault="00E5534D" w:rsidP="004D328F">
            <w:pPr>
              <w:rPr>
                <w:rFonts w:ascii="Century Gothic" w:hAnsi="Century Gothic"/>
                <w:sz w:val="20"/>
                <w:szCs w:val="20"/>
              </w:rPr>
            </w:pPr>
          </w:p>
        </w:tc>
        <w:tc>
          <w:tcPr>
            <w:tcW w:w="2025" w:type="dxa"/>
          </w:tcPr>
          <w:p w14:paraId="5DFD34EF" w14:textId="77777777" w:rsidR="00E5534D" w:rsidRDefault="00E5534D" w:rsidP="004D328F">
            <w:pPr>
              <w:rPr>
                <w:rFonts w:ascii="Century Gothic" w:hAnsi="Century Gothic"/>
                <w:sz w:val="20"/>
                <w:szCs w:val="20"/>
              </w:rPr>
            </w:pPr>
          </w:p>
        </w:tc>
        <w:tc>
          <w:tcPr>
            <w:tcW w:w="1588" w:type="dxa"/>
          </w:tcPr>
          <w:p w14:paraId="55E49A5A" w14:textId="77777777" w:rsidR="00E5534D" w:rsidRDefault="00E5534D" w:rsidP="004D328F">
            <w:pPr>
              <w:rPr>
                <w:rFonts w:ascii="Century Gothic" w:hAnsi="Century Gothic"/>
                <w:sz w:val="20"/>
                <w:szCs w:val="20"/>
              </w:rPr>
            </w:pPr>
          </w:p>
        </w:tc>
      </w:tr>
      <w:tr w:rsidR="00E5534D" w14:paraId="52E0D5AB" w14:textId="77777777" w:rsidTr="0043136F">
        <w:tc>
          <w:tcPr>
            <w:tcW w:w="1824" w:type="dxa"/>
          </w:tcPr>
          <w:p w14:paraId="795A994A" w14:textId="77777777" w:rsidR="00E5534D" w:rsidRDefault="00E5534D" w:rsidP="004D328F">
            <w:pPr>
              <w:rPr>
                <w:rFonts w:ascii="Century Gothic" w:hAnsi="Century Gothic"/>
                <w:sz w:val="20"/>
                <w:szCs w:val="20"/>
              </w:rPr>
            </w:pPr>
          </w:p>
        </w:tc>
        <w:tc>
          <w:tcPr>
            <w:tcW w:w="1966" w:type="dxa"/>
          </w:tcPr>
          <w:p w14:paraId="23B7B48E" w14:textId="77777777" w:rsidR="00E5534D" w:rsidRDefault="00E5534D" w:rsidP="004D328F">
            <w:pPr>
              <w:rPr>
                <w:rFonts w:ascii="Century Gothic" w:hAnsi="Century Gothic"/>
                <w:sz w:val="20"/>
                <w:szCs w:val="20"/>
              </w:rPr>
            </w:pPr>
          </w:p>
        </w:tc>
        <w:tc>
          <w:tcPr>
            <w:tcW w:w="2240" w:type="dxa"/>
          </w:tcPr>
          <w:p w14:paraId="59966B0D" w14:textId="77777777" w:rsidR="00E5534D" w:rsidRDefault="00E5534D" w:rsidP="004D328F">
            <w:pPr>
              <w:rPr>
                <w:rFonts w:ascii="Century Gothic" w:hAnsi="Century Gothic"/>
                <w:sz w:val="20"/>
                <w:szCs w:val="20"/>
              </w:rPr>
            </w:pPr>
          </w:p>
        </w:tc>
        <w:tc>
          <w:tcPr>
            <w:tcW w:w="1272" w:type="dxa"/>
          </w:tcPr>
          <w:p w14:paraId="7A95A5CA" w14:textId="77777777" w:rsidR="00E5534D" w:rsidRDefault="00E5534D" w:rsidP="004D328F">
            <w:pPr>
              <w:rPr>
                <w:rFonts w:ascii="Century Gothic" w:hAnsi="Century Gothic"/>
                <w:sz w:val="20"/>
                <w:szCs w:val="20"/>
              </w:rPr>
            </w:pPr>
          </w:p>
        </w:tc>
        <w:tc>
          <w:tcPr>
            <w:tcW w:w="2025" w:type="dxa"/>
          </w:tcPr>
          <w:p w14:paraId="5A062EF1" w14:textId="77777777" w:rsidR="00E5534D" w:rsidRDefault="00E5534D" w:rsidP="004D328F">
            <w:pPr>
              <w:rPr>
                <w:rFonts w:ascii="Century Gothic" w:hAnsi="Century Gothic"/>
                <w:sz w:val="20"/>
                <w:szCs w:val="20"/>
              </w:rPr>
            </w:pPr>
          </w:p>
        </w:tc>
        <w:tc>
          <w:tcPr>
            <w:tcW w:w="1588" w:type="dxa"/>
          </w:tcPr>
          <w:p w14:paraId="3A43B76E" w14:textId="77777777" w:rsidR="00E5534D" w:rsidRDefault="00E5534D" w:rsidP="004D328F">
            <w:pPr>
              <w:rPr>
                <w:rFonts w:ascii="Century Gothic" w:hAnsi="Century Gothic"/>
                <w:sz w:val="20"/>
                <w:szCs w:val="20"/>
              </w:rPr>
            </w:pPr>
          </w:p>
        </w:tc>
      </w:tr>
      <w:tr w:rsidR="00E5534D" w14:paraId="514B7939" w14:textId="77777777" w:rsidTr="0043136F">
        <w:tc>
          <w:tcPr>
            <w:tcW w:w="1824" w:type="dxa"/>
          </w:tcPr>
          <w:p w14:paraId="1671F1BE" w14:textId="77777777" w:rsidR="00E5534D" w:rsidRDefault="00E5534D" w:rsidP="004D328F">
            <w:pPr>
              <w:rPr>
                <w:rFonts w:ascii="Century Gothic" w:hAnsi="Century Gothic"/>
                <w:sz w:val="20"/>
                <w:szCs w:val="20"/>
              </w:rPr>
            </w:pPr>
          </w:p>
        </w:tc>
        <w:tc>
          <w:tcPr>
            <w:tcW w:w="1966" w:type="dxa"/>
          </w:tcPr>
          <w:p w14:paraId="2C53B9BA" w14:textId="77777777" w:rsidR="00E5534D" w:rsidRDefault="00E5534D" w:rsidP="004D328F">
            <w:pPr>
              <w:rPr>
                <w:rFonts w:ascii="Century Gothic" w:hAnsi="Century Gothic"/>
                <w:sz w:val="20"/>
                <w:szCs w:val="20"/>
              </w:rPr>
            </w:pPr>
          </w:p>
        </w:tc>
        <w:tc>
          <w:tcPr>
            <w:tcW w:w="2240" w:type="dxa"/>
          </w:tcPr>
          <w:p w14:paraId="2308D4C9" w14:textId="77777777" w:rsidR="00E5534D" w:rsidRDefault="00E5534D" w:rsidP="004D328F">
            <w:pPr>
              <w:rPr>
                <w:rFonts w:ascii="Century Gothic" w:hAnsi="Century Gothic"/>
                <w:sz w:val="20"/>
                <w:szCs w:val="20"/>
              </w:rPr>
            </w:pPr>
          </w:p>
        </w:tc>
        <w:tc>
          <w:tcPr>
            <w:tcW w:w="1272" w:type="dxa"/>
          </w:tcPr>
          <w:p w14:paraId="24D7F00C" w14:textId="77777777" w:rsidR="00E5534D" w:rsidRDefault="00E5534D" w:rsidP="004D328F">
            <w:pPr>
              <w:rPr>
                <w:rFonts w:ascii="Century Gothic" w:hAnsi="Century Gothic"/>
                <w:sz w:val="20"/>
                <w:szCs w:val="20"/>
              </w:rPr>
            </w:pPr>
          </w:p>
        </w:tc>
        <w:tc>
          <w:tcPr>
            <w:tcW w:w="2025" w:type="dxa"/>
          </w:tcPr>
          <w:p w14:paraId="0B20CBB6" w14:textId="77777777" w:rsidR="00E5534D" w:rsidRDefault="00E5534D" w:rsidP="004D328F">
            <w:pPr>
              <w:rPr>
                <w:rFonts w:ascii="Century Gothic" w:hAnsi="Century Gothic"/>
                <w:sz w:val="20"/>
                <w:szCs w:val="20"/>
              </w:rPr>
            </w:pPr>
          </w:p>
        </w:tc>
        <w:tc>
          <w:tcPr>
            <w:tcW w:w="1588" w:type="dxa"/>
          </w:tcPr>
          <w:p w14:paraId="0433C64F" w14:textId="77777777" w:rsidR="00E5534D" w:rsidRDefault="00E5534D" w:rsidP="004D328F">
            <w:pPr>
              <w:rPr>
                <w:rFonts w:ascii="Century Gothic" w:hAnsi="Century Gothic"/>
                <w:sz w:val="20"/>
                <w:szCs w:val="20"/>
              </w:rPr>
            </w:pPr>
          </w:p>
        </w:tc>
      </w:tr>
      <w:tr w:rsidR="00E5534D" w14:paraId="3C2B016D" w14:textId="77777777" w:rsidTr="0043136F">
        <w:tc>
          <w:tcPr>
            <w:tcW w:w="1824" w:type="dxa"/>
          </w:tcPr>
          <w:p w14:paraId="57766635" w14:textId="77777777" w:rsidR="00E5534D" w:rsidRDefault="00E5534D" w:rsidP="004D328F">
            <w:pPr>
              <w:rPr>
                <w:rFonts w:ascii="Century Gothic" w:hAnsi="Century Gothic"/>
                <w:sz w:val="20"/>
                <w:szCs w:val="20"/>
              </w:rPr>
            </w:pPr>
          </w:p>
        </w:tc>
        <w:tc>
          <w:tcPr>
            <w:tcW w:w="1966" w:type="dxa"/>
          </w:tcPr>
          <w:p w14:paraId="743BEBAC" w14:textId="77777777" w:rsidR="00E5534D" w:rsidRDefault="00E5534D" w:rsidP="004D328F">
            <w:pPr>
              <w:rPr>
                <w:rFonts w:ascii="Century Gothic" w:hAnsi="Century Gothic"/>
                <w:sz w:val="20"/>
                <w:szCs w:val="20"/>
              </w:rPr>
            </w:pPr>
          </w:p>
        </w:tc>
        <w:tc>
          <w:tcPr>
            <w:tcW w:w="2240" w:type="dxa"/>
          </w:tcPr>
          <w:p w14:paraId="39CD1F52" w14:textId="77777777" w:rsidR="00E5534D" w:rsidRDefault="00E5534D" w:rsidP="004D328F">
            <w:pPr>
              <w:rPr>
                <w:rFonts w:ascii="Century Gothic" w:hAnsi="Century Gothic"/>
                <w:sz w:val="20"/>
                <w:szCs w:val="20"/>
              </w:rPr>
            </w:pPr>
          </w:p>
        </w:tc>
        <w:tc>
          <w:tcPr>
            <w:tcW w:w="1272" w:type="dxa"/>
          </w:tcPr>
          <w:p w14:paraId="0D374DC1" w14:textId="77777777" w:rsidR="00E5534D" w:rsidRDefault="00E5534D" w:rsidP="004D328F">
            <w:pPr>
              <w:rPr>
                <w:rFonts w:ascii="Century Gothic" w:hAnsi="Century Gothic"/>
                <w:sz w:val="20"/>
                <w:szCs w:val="20"/>
              </w:rPr>
            </w:pPr>
          </w:p>
        </w:tc>
        <w:tc>
          <w:tcPr>
            <w:tcW w:w="2025" w:type="dxa"/>
          </w:tcPr>
          <w:p w14:paraId="1DAEAB19" w14:textId="77777777" w:rsidR="00E5534D" w:rsidRDefault="00E5534D" w:rsidP="004D328F">
            <w:pPr>
              <w:rPr>
                <w:rFonts w:ascii="Century Gothic" w:hAnsi="Century Gothic"/>
                <w:sz w:val="20"/>
                <w:szCs w:val="20"/>
              </w:rPr>
            </w:pPr>
          </w:p>
        </w:tc>
        <w:tc>
          <w:tcPr>
            <w:tcW w:w="1588" w:type="dxa"/>
          </w:tcPr>
          <w:p w14:paraId="50E6AA95" w14:textId="77777777" w:rsidR="00E5534D" w:rsidRDefault="00E5534D" w:rsidP="004D328F">
            <w:pPr>
              <w:rPr>
                <w:rFonts w:ascii="Century Gothic" w:hAnsi="Century Gothic"/>
                <w:sz w:val="20"/>
                <w:szCs w:val="20"/>
              </w:rPr>
            </w:pPr>
          </w:p>
        </w:tc>
      </w:tr>
      <w:tr w:rsidR="00E5534D" w14:paraId="0EC7C7D6" w14:textId="77777777" w:rsidTr="0043136F">
        <w:tc>
          <w:tcPr>
            <w:tcW w:w="1824" w:type="dxa"/>
          </w:tcPr>
          <w:p w14:paraId="58E290A2" w14:textId="77777777" w:rsidR="00E5534D" w:rsidRDefault="00E5534D" w:rsidP="004D328F">
            <w:pPr>
              <w:rPr>
                <w:rFonts w:ascii="Century Gothic" w:hAnsi="Century Gothic"/>
                <w:sz w:val="20"/>
                <w:szCs w:val="20"/>
              </w:rPr>
            </w:pPr>
          </w:p>
        </w:tc>
        <w:tc>
          <w:tcPr>
            <w:tcW w:w="1966" w:type="dxa"/>
          </w:tcPr>
          <w:p w14:paraId="06D36F1F" w14:textId="77777777" w:rsidR="00E5534D" w:rsidRDefault="00E5534D" w:rsidP="004D328F">
            <w:pPr>
              <w:rPr>
                <w:rFonts w:ascii="Century Gothic" w:hAnsi="Century Gothic"/>
                <w:sz w:val="20"/>
                <w:szCs w:val="20"/>
              </w:rPr>
            </w:pPr>
          </w:p>
        </w:tc>
        <w:tc>
          <w:tcPr>
            <w:tcW w:w="2240" w:type="dxa"/>
          </w:tcPr>
          <w:p w14:paraId="785AAAAF" w14:textId="77777777" w:rsidR="00E5534D" w:rsidRDefault="00E5534D" w:rsidP="004D328F">
            <w:pPr>
              <w:rPr>
                <w:rFonts w:ascii="Century Gothic" w:hAnsi="Century Gothic"/>
                <w:sz w:val="20"/>
                <w:szCs w:val="20"/>
              </w:rPr>
            </w:pPr>
          </w:p>
        </w:tc>
        <w:tc>
          <w:tcPr>
            <w:tcW w:w="1272" w:type="dxa"/>
          </w:tcPr>
          <w:p w14:paraId="49530524" w14:textId="77777777" w:rsidR="00E5534D" w:rsidRDefault="00E5534D" w:rsidP="004D328F">
            <w:pPr>
              <w:rPr>
                <w:rFonts w:ascii="Century Gothic" w:hAnsi="Century Gothic"/>
                <w:sz w:val="20"/>
                <w:szCs w:val="20"/>
              </w:rPr>
            </w:pPr>
          </w:p>
        </w:tc>
        <w:tc>
          <w:tcPr>
            <w:tcW w:w="2025" w:type="dxa"/>
          </w:tcPr>
          <w:p w14:paraId="10F922CD" w14:textId="77777777" w:rsidR="00E5534D" w:rsidRDefault="00E5534D" w:rsidP="004D328F">
            <w:pPr>
              <w:rPr>
                <w:rFonts w:ascii="Century Gothic" w:hAnsi="Century Gothic"/>
                <w:sz w:val="20"/>
                <w:szCs w:val="20"/>
              </w:rPr>
            </w:pPr>
          </w:p>
        </w:tc>
        <w:tc>
          <w:tcPr>
            <w:tcW w:w="1588" w:type="dxa"/>
          </w:tcPr>
          <w:p w14:paraId="40B8DB74" w14:textId="77777777" w:rsidR="00E5534D" w:rsidRDefault="00E5534D" w:rsidP="004D328F">
            <w:pPr>
              <w:rPr>
                <w:rFonts w:ascii="Century Gothic" w:hAnsi="Century Gothic"/>
                <w:sz w:val="20"/>
                <w:szCs w:val="20"/>
              </w:rPr>
            </w:pPr>
          </w:p>
        </w:tc>
      </w:tr>
      <w:tr w:rsidR="00E5534D" w14:paraId="17E4EA3A" w14:textId="77777777" w:rsidTr="0043136F">
        <w:tc>
          <w:tcPr>
            <w:tcW w:w="1824" w:type="dxa"/>
          </w:tcPr>
          <w:p w14:paraId="214A164A" w14:textId="77777777" w:rsidR="00E5534D" w:rsidRDefault="00E5534D" w:rsidP="004D328F">
            <w:pPr>
              <w:rPr>
                <w:rFonts w:ascii="Century Gothic" w:hAnsi="Century Gothic"/>
                <w:sz w:val="20"/>
                <w:szCs w:val="20"/>
              </w:rPr>
            </w:pPr>
          </w:p>
        </w:tc>
        <w:tc>
          <w:tcPr>
            <w:tcW w:w="1966" w:type="dxa"/>
          </w:tcPr>
          <w:p w14:paraId="3245DB8B" w14:textId="77777777" w:rsidR="00E5534D" w:rsidRDefault="00E5534D" w:rsidP="004D328F">
            <w:pPr>
              <w:rPr>
                <w:rFonts w:ascii="Century Gothic" w:hAnsi="Century Gothic"/>
                <w:sz w:val="20"/>
                <w:szCs w:val="20"/>
              </w:rPr>
            </w:pPr>
          </w:p>
        </w:tc>
        <w:tc>
          <w:tcPr>
            <w:tcW w:w="2240" w:type="dxa"/>
          </w:tcPr>
          <w:p w14:paraId="3D0421FD" w14:textId="77777777" w:rsidR="00E5534D" w:rsidRDefault="00E5534D" w:rsidP="004D328F">
            <w:pPr>
              <w:rPr>
                <w:rFonts w:ascii="Century Gothic" w:hAnsi="Century Gothic"/>
                <w:sz w:val="20"/>
                <w:szCs w:val="20"/>
              </w:rPr>
            </w:pPr>
          </w:p>
        </w:tc>
        <w:tc>
          <w:tcPr>
            <w:tcW w:w="1272" w:type="dxa"/>
          </w:tcPr>
          <w:p w14:paraId="6298AD1E" w14:textId="77777777" w:rsidR="00E5534D" w:rsidRDefault="00E5534D" w:rsidP="004D328F">
            <w:pPr>
              <w:rPr>
                <w:rFonts w:ascii="Century Gothic" w:hAnsi="Century Gothic"/>
                <w:sz w:val="20"/>
                <w:szCs w:val="20"/>
              </w:rPr>
            </w:pPr>
          </w:p>
        </w:tc>
        <w:tc>
          <w:tcPr>
            <w:tcW w:w="2025" w:type="dxa"/>
          </w:tcPr>
          <w:p w14:paraId="1636394F" w14:textId="77777777" w:rsidR="00E5534D" w:rsidRDefault="00E5534D" w:rsidP="004D328F">
            <w:pPr>
              <w:rPr>
                <w:rFonts w:ascii="Century Gothic" w:hAnsi="Century Gothic"/>
                <w:sz w:val="20"/>
                <w:szCs w:val="20"/>
              </w:rPr>
            </w:pPr>
          </w:p>
        </w:tc>
        <w:tc>
          <w:tcPr>
            <w:tcW w:w="1588" w:type="dxa"/>
          </w:tcPr>
          <w:p w14:paraId="39414445" w14:textId="77777777" w:rsidR="00E5534D" w:rsidRDefault="00E5534D" w:rsidP="004D328F">
            <w:pPr>
              <w:rPr>
                <w:rFonts w:ascii="Century Gothic" w:hAnsi="Century Gothic"/>
                <w:sz w:val="20"/>
                <w:szCs w:val="20"/>
              </w:rPr>
            </w:pPr>
          </w:p>
        </w:tc>
      </w:tr>
      <w:tr w:rsidR="00E5534D" w14:paraId="62FFD22E" w14:textId="77777777" w:rsidTr="0043136F">
        <w:tc>
          <w:tcPr>
            <w:tcW w:w="1824" w:type="dxa"/>
          </w:tcPr>
          <w:p w14:paraId="43FA80C5" w14:textId="77777777" w:rsidR="00E5534D" w:rsidRDefault="00E5534D" w:rsidP="004D328F">
            <w:pPr>
              <w:rPr>
                <w:rFonts w:ascii="Century Gothic" w:hAnsi="Century Gothic"/>
                <w:sz w:val="20"/>
                <w:szCs w:val="20"/>
              </w:rPr>
            </w:pPr>
          </w:p>
        </w:tc>
        <w:tc>
          <w:tcPr>
            <w:tcW w:w="1966" w:type="dxa"/>
          </w:tcPr>
          <w:p w14:paraId="7C2AED44" w14:textId="77777777" w:rsidR="00E5534D" w:rsidRDefault="00E5534D" w:rsidP="004D328F">
            <w:pPr>
              <w:rPr>
                <w:rFonts w:ascii="Century Gothic" w:hAnsi="Century Gothic"/>
                <w:sz w:val="20"/>
                <w:szCs w:val="20"/>
              </w:rPr>
            </w:pPr>
          </w:p>
        </w:tc>
        <w:tc>
          <w:tcPr>
            <w:tcW w:w="2240" w:type="dxa"/>
          </w:tcPr>
          <w:p w14:paraId="15DD3288" w14:textId="77777777" w:rsidR="00E5534D" w:rsidRDefault="00E5534D" w:rsidP="004D328F">
            <w:pPr>
              <w:rPr>
                <w:rFonts w:ascii="Century Gothic" w:hAnsi="Century Gothic"/>
                <w:sz w:val="20"/>
                <w:szCs w:val="20"/>
              </w:rPr>
            </w:pPr>
          </w:p>
        </w:tc>
        <w:tc>
          <w:tcPr>
            <w:tcW w:w="1272" w:type="dxa"/>
          </w:tcPr>
          <w:p w14:paraId="61E84360" w14:textId="77777777" w:rsidR="00E5534D" w:rsidRDefault="00E5534D" w:rsidP="004D328F">
            <w:pPr>
              <w:rPr>
                <w:rFonts w:ascii="Century Gothic" w:hAnsi="Century Gothic"/>
                <w:sz w:val="20"/>
                <w:szCs w:val="20"/>
              </w:rPr>
            </w:pPr>
          </w:p>
        </w:tc>
        <w:tc>
          <w:tcPr>
            <w:tcW w:w="2025" w:type="dxa"/>
          </w:tcPr>
          <w:p w14:paraId="266DAE04" w14:textId="77777777" w:rsidR="00E5534D" w:rsidRDefault="00E5534D" w:rsidP="004D328F">
            <w:pPr>
              <w:rPr>
                <w:rFonts w:ascii="Century Gothic" w:hAnsi="Century Gothic"/>
                <w:sz w:val="20"/>
                <w:szCs w:val="20"/>
              </w:rPr>
            </w:pPr>
          </w:p>
        </w:tc>
        <w:tc>
          <w:tcPr>
            <w:tcW w:w="1588" w:type="dxa"/>
          </w:tcPr>
          <w:p w14:paraId="58B997C2" w14:textId="77777777" w:rsidR="00E5534D" w:rsidRDefault="00E5534D" w:rsidP="004D328F">
            <w:pPr>
              <w:rPr>
                <w:rFonts w:ascii="Century Gothic" w:hAnsi="Century Gothic"/>
                <w:sz w:val="20"/>
                <w:szCs w:val="20"/>
              </w:rPr>
            </w:pPr>
          </w:p>
        </w:tc>
      </w:tr>
      <w:tr w:rsidR="00E5534D" w14:paraId="0CCE77E7" w14:textId="77777777" w:rsidTr="0043136F">
        <w:tc>
          <w:tcPr>
            <w:tcW w:w="1824" w:type="dxa"/>
          </w:tcPr>
          <w:p w14:paraId="0B2F0D59" w14:textId="77777777" w:rsidR="00E5534D" w:rsidRDefault="00E5534D" w:rsidP="004D328F">
            <w:pPr>
              <w:rPr>
                <w:rFonts w:ascii="Century Gothic" w:hAnsi="Century Gothic"/>
                <w:sz w:val="20"/>
                <w:szCs w:val="20"/>
              </w:rPr>
            </w:pPr>
          </w:p>
        </w:tc>
        <w:tc>
          <w:tcPr>
            <w:tcW w:w="1966" w:type="dxa"/>
          </w:tcPr>
          <w:p w14:paraId="271FD29F" w14:textId="77777777" w:rsidR="00E5534D" w:rsidRDefault="00E5534D" w:rsidP="004D328F">
            <w:pPr>
              <w:rPr>
                <w:rFonts w:ascii="Century Gothic" w:hAnsi="Century Gothic"/>
                <w:sz w:val="20"/>
                <w:szCs w:val="20"/>
              </w:rPr>
            </w:pPr>
          </w:p>
        </w:tc>
        <w:tc>
          <w:tcPr>
            <w:tcW w:w="2240" w:type="dxa"/>
          </w:tcPr>
          <w:p w14:paraId="0ADFD596" w14:textId="77777777" w:rsidR="00E5534D" w:rsidRDefault="00E5534D" w:rsidP="004D328F">
            <w:pPr>
              <w:rPr>
                <w:rFonts w:ascii="Century Gothic" w:hAnsi="Century Gothic"/>
                <w:sz w:val="20"/>
                <w:szCs w:val="20"/>
              </w:rPr>
            </w:pPr>
          </w:p>
        </w:tc>
        <w:tc>
          <w:tcPr>
            <w:tcW w:w="1272" w:type="dxa"/>
          </w:tcPr>
          <w:p w14:paraId="48119B55" w14:textId="77777777" w:rsidR="00E5534D" w:rsidRDefault="00E5534D" w:rsidP="004D328F">
            <w:pPr>
              <w:rPr>
                <w:rFonts w:ascii="Century Gothic" w:hAnsi="Century Gothic"/>
                <w:sz w:val="20"/>
                <w:szCs w:val="20"/>
              </w:rPr>
            </w:pPr>
          </w:p>
        </w:tc>
        <w:tc>
          <w:tcPr>
            <w:tcW w:w="2025" w:type="dxa"/>
          </w:tcPr>
          <w:p w14:paraId="6680DC6D" w14:textId="77777777" w:rsidR="00E5534D" w:rsidRDefault="00E5534D" w:rsidP="004D328F">
            <w:pPr>
              <w:rPr>
                <w:rFonts w:ascii="Century Gothic" w:hAnsi="Century Gothic"/>
                <w:sz w:val="20"/>
                <w:szCs w:val="20"/>
              </w:rPr>
            </w:pPr>
          </w:p>
        </w:tc>
        <w:tc>
          <w:tcPr>
            <w:tcW w:w="1588" w:type="dxa"/>
          </w:tcPr>
          <w:p w14:paraId="7895258D" w14:textId="77777777" w:rsidR="00E5534D" w:rsidRDefault="00E5534D" w:rsidP="004D328F">
            <w:pPr>
              <w:rPr>
                <w:rFonts w:ascii="Century Gothic" w:hAnsi="Century Gothic"/>
                <w:sz w:val="20"/>
                <w:szCs w:val="20"/>
              </w:rPr>
            </w:pPr>
          </w:p>
        </w:tc>
      </w:tr>
      <w:tr w:rsidR="00E5534D" w14:paraId="00F974BA" w14:textId="77777777" w:rsidTr="0043136F">
        <w:tc>
          <w:tcPr>
            <w:tcW w:w="1824" w:type="dxa"/>
          </w:tcPr>
          <w:p w14:paraId="67DA9F20" w14:textId="77777777" w:rsidR="00E5534D" w:rsidRDefault="00E5534D" w:rsidP="004D328F">
            <w:pPr>
              <w:rPr>
                <w:rFonts w:ascii="Century Gothic" w:hAnsi="Century Gothic"/>
                <w:sz w:val="20"/>
                <w:szCs w:val="20"/>
              </w:rPr>
            </w:pPr>
          </w:p>
        </w:tc>
        <w:tc>
          <w:tcPr>
            <w:tcW w:w="1966" w:type="dxa"/>
          </w:tcPr>
          <w:p w14:paraId="49177008" w14:textId="77777777" w:rsidR="00E5534D" w:rsidRDefault="00E5534D" w:rsidP="004D328F">
            <w:pPr>
              <w:rPr>
                <w:rFonts w:ascii="Century Gothic" w:hAnsi="Century Gothic"/>
                <w:sz w:val="20"/>
                <w:szCs w:val="20"/>
              </w:rPr>
            </w:pPr>
          </w:p>
        </w:tc>
        <w:tc>
          <w:tcPr>
            <w:tcW w:w="2240" w:type="dxa"/>
          </w:tcPr>
          <w:p w14:paraId="2331C1D8" w14:textId="77777777" w:rsidR="00E5534D" w:rsidRDefault="00E5534D" w:rsidP="004D328F">
            <w:pPr>
              <w:rPr>
                <w:rFonts w:ascii="Century Gothic" w:hAnsi="Century Gothic"/>
                <w:sz w:val="20"/>
                <w:szCs w:val="20"/>
              </w:rPr>
            </w:pPr>
          </w:p>
        </w:tc>
        <w:tc>
          <w:tcPr>
            <w:tcW w:w="1272" w:type="dxa"/>
          </w:tcPr>
          <w:p w14:paraId="46E63444" w14:textId="77777777" w:rsidR="00E5534D" w:rsidRDefault="00E5534D" w:rsidP="004D328F">
            <w:pPr>
              <w:rPr>
                <w:rFonts w:ascii="Century Gothic" w:hAnsi="Century Gothic"/>
                <w:sz w:val="20"/>
                <w:szCs w:val="20"/>
              </w:rPr>
            </w:pPr>
          </w:p>
        </w:tc>
        <w:tc>
          <w:tcPr>
            <w:tcW w:w="2025" w:type="dxa"/>
          </w:tcPr>
          <w:p w14:paraId="086FE268" w14:textId="77777777" w:rsidR="00E5534D" w:rsidRDefault="00E5534D" w:rsidP="004D328F">
            <w:pPr>
              <w:rPr>
                <w:rFonts w:ascii="Century Gothic" w:hAnsi="Century Gothic"/>
                <w:sz w:val="20"/>
                <w:szCs w:val="20"/>
              </w:rPr>
            </w:pPr>
          </w:p>
        </w:tc>
        <w:tc>
          <w:tcPr>
            <w:tcW w:w="1588" w:type="dxa"/>
          </w:tcPr>
          <w:p w14:paraId="474D711E" w14:textId="77777777" w:rsidR="00E5534D" w:rsidRDefault="00E5534D" w:rsidP="004D328F">
            <w:pPr>
              <w:rPr>
                <w:rFonts w:ascii="Century Gothic" w:hAnsi="Century Gothic"/>
                <w:sz w:val="20"/>
                <w:szCs w:val="20"/>
              </w:rPr>
            </w:pPr>
          </w:p>
        </w:tc>
      </w:tr>
      <w:tr w:rsidR="00E5534D" w14:paraId="217F11D2" w14:textId="77777777" w:rsidTr="0043136F">
        <w:tc>
          <w:tcPr>
            <w:tcW w:w="1824" w:type="dxa"/>
          </w:tcPr>
          <w:p w14:paraId="7CFFBB77" w14:textId="77777777" w:rsidR="00E5534D" w:rsidRDefault="00E5534D" w:rsidP="004D328F">
            <w:pPr>
              <w:rPr>
                <w:rFonts w:ascii="Century Gothic" w:hAnsi="Century Gothic"/>
                <w:sz w:val="20"/>
                <w:szCs w:val="20"/>
              </w:rPr>
            </w:pPr>
          </w:p>
        </w:tc>
        <w:tc>
          <w:tcPr>
            <w:tcW w:w="1966" w:type="dxa"/>
          </w:tcPr>
          <w:p w14:paraId="79C7B166" w14:textId="77777777" w:rsidR="00E5534D" w:rsidRDefault="00E5534D" w:rsidP="004D328F">
            <w:pPr>
              <w:rPr>
                <w:rFonts w:ascii="Century Gothic" w:hAnsi="Century Gothic"/>
                <w:sz w:val="20"/>
                <w:szCs w:val="20"/>
              </w:rPr>
            </w:pPr>
          </w:p>
        </w:tc>
        <w:tc>
          <w:tcPr>
            <w:tcW w:w="2240" w:type="dxa"/>
          </w:tcPr>
          <w:p w14:paraId="7CED9475" w14:textId="77777777" w:rsidR="00E5534D" w:rsidRDefault="00E5534D" w:rsidP="004D328F">
            <w:pPr>
              <w:rPr>
                <w:rFonts w:ascii="Century Gothic" w:hAnsi="Century Gothic"/>
                <w:sz w:val="20"/>
                <w:szCs w:val="20"/>
              </w:rPr>
            </w:pPr>
          </w:p>
        </w:tc>
        <w:tc>
          <w:tcPr>
            <w:tcW w:w="1272" w:type="dxa"/>
          </w:tcPr>
          <w:p w14:paraId="416536D4" w14:textId="77777777" w:rsidR="00E5534D" w:rsidRDefault="00E5534D" w:rsidP="004D328F">
            <w:pPr>
              <w:rPr>
                <w:rFonts w:ascii="Century Gothic" w:hAnsi="Century Gothic"/>
                <w:sz w:val="20"/>
                <w:szCs w:val="20"/>
              </w:rPr>
            </w:pPr>
          </w:p>
        </w:tc>
        <w:tc>
          <w:tcPr>
            <w:tcW w:w="2025" w:type="dxa"/>
          </w:tcPr>
          <w:p w14:paraId="62F53343" w14:textId="77777777" w:rsidR="00E5534D" w:rsidRDefault="00E5534D" w:rsidP="004D328F">
            <w:pPr>
              <w:rPr>
                <w:rFonts w:ascii="Century Gothic" w:hAnsi="Century Gothic"/>
                <w:sz w:val="20"/>
                <w:szCs w:val="20"/>
              </w:rPr>
            </w:pPr>
          </w:p>
        </w:tc>
        <w:tc>
          <w:tcPr>
            <w:tcW w:w="1588" w:type="dxa"/>
          </w:tcPr>
          <w:p w14:paraId="73BC7FC8" w14:textId="77777777" w:rsidR="00E5534D" w:rsidRDefault="00E5534D" w:rsidP="004D328F">
            <w:pPr>
              <w:rPr>
                <w:rFonts w:ascii="Century Gothic" w:hAnsi="Century Gothic"/>
                <w:sz w:val="20"/>
                <w:szCs w:val="20"/>
              </w:rPr>
            </w:pPr>
          </w:p>
        </w:tc>
      </w:tr>
      <w:tr w:rsidR="00E5534D" w14:paraId="2DD696EA" w14:textId="77777777" w:rsidTr="0043136F">
        <w:tc>
          <w:tcPr>
            <w:tcW w:w="1824" w:type="dxa"/>
          </w:tcPr>
          <w:p w14:paraId="22DB6A00" w14:textId="77777777" w:rsidR="00E5534D" w:rsidRDefault="00E5534D" w:rsidP="004D328F">
            <w:pPr>
              <w:rPr>
                <w:rFonts w:ascii="Century Gothic" w:hAnsi="Century Gothic"/>
                <w:sz w:val="20"/>
                <w:szCs w:val="20"/>
              </w:rPr>
            </w:pPr>
          </w:p>
        </w:tc>
        <w:tc>
          <w:tcPr>
            <w:tcW w:w="1966" w:type="dxa"/>
          </w:tcPr>
          <w:p w14:paraId="567E4B21" w14:textId="77777777" w:rsidR="00E5534D" w:rsidRDefault="00E5534D" w:rsidP="004D328F">
            <w:pPr>
              <w:rPr>
                <w:rFonts w:ascii="Century Gothic" w:hAnsi="Century Gothic"/>
                <w:sz w:val="20"/>
                <w:szCs w:val="20"/>
              </w:rPr>
            </w:pPr>
          </w:p>
        </w:tc>
        <w:tc>
          <w:tcPr>
            <w:tcW w:w="2240" w:type="dxa"/>
          </w:tcPr>
          <w:p w14:paraId="4615159E" w14:textId="77777777" w:rsidR="00E5534D" w:rsidRDefault="00E5534D" w:rsidP="004D328F">
            <w:pPr>
              <w:rPr>
                <w:rFonts w:ascii="Century Gothic" w:hAnsi="Century Gothic"/>
                <w:sz w:val="20"/>
                <w:szCs w:val="20"/>
              </w:rPr>
            </w:pPr>
          </w:p>
        </w:tc>
        <w:tc>
          <w:tcPr>
            <w:tcW w:w="1272" w:type="dxa"/>
          </w:tcPr>
          <w:p w14:paraId="31EB2611" w14:textId="77777777" w:rsidR="00E5534D" w:rsidRDefault="00E5534D" w:rsidP="004D328F">
            <w:pPr>
              <w:rPr>
                <w:rFonts w:ascii="Century Gothic" w:hAnsi="Century Gothic"/>
                <w:sz w:val="20"/>
                <w:szCs w:val="20"/>
              </w:rPr>
            </w:pPr>
          </w:p>
        </w:tc>
        <w:tc>
          <w:tcPr>
            <w:tcW w:w="2025" w:type="dxa"/>
          </w:tcPr>
          <w:p w14:paraId="25202196" w14:textId="77777777" w:rsidR="00E5534D" w:rsidRDefault="00E5534D" w:rsidP="004D328F">
            <w:pPr>
              <w:rPr>
                <w:rFonts w:ascii="Century Gothic" w:hAnsi="Century Gothic"/>
                <w:sz w:val="20"/>
                <w:szCs w:val="20"/>
              </w:rPr>
            </w:pPr>
          </w:p>
        </w:tc>
        <w:tc>
          <w:tcPr>
            <w:tcW w:w="1588" w:type="dxa"/>
          </w:tcPr>
          <w:p w14:paraId="5CB52EF0" w14:textId="77777777" w:rsidR="00E5534D" w:rsidRDefault="00E5534D" w:rsidP="004D328F">
            <w:pPr>
              <w:rPr>
                <w:rFonts w:ascii="Century Gothic" w:hAnsi="Century Gothic"/>
                <w:sz w:val="20"/>
                <w:szCs w:val="20"/>
              </w:rPr>
            </w:pPr>
          </w:p>
        </w:tc>
      </w:tr>
    </w:tbl>
    <w:p w14:paraId="26524B8E" w14:textId="77777777" w:rsidR="009D3AF6" w:rsidRDefault="009D3AF6" w:rsidP="00EB1769">
      <w:pPr>
        <w:rPr>
          <w:rFonts w:ascii="Century Gothic" w:hAnsi="Century Gothic"/>
          <w:sz w:val="16"/>
          <w:szCs w:val="16"/>
        </w:rPr>
      </w:pPr>
    </w:p>
    <w:tbl>
      <w:tblPr>
        <w:tblStyle w:val="TableGrid"/>
        <w:tblW w:w="10915" w:type="dxa"/>
        <w:tblInd w:w="-714" w:type="dxa"/>
        <w:tblLook w:val="04A0" w:firstRow="1" w:lastRow="0" w:firstColumn="1" w:lastColumn="0" w:noHBand="0" w:noVBand="1"/>
      </w:tblPr>
      <w:tblGrid>
        <w:gridCol w:w="283"/>
        <w:gridCol w:w="10349"/>
        <w:gridCol w:w="283"/>
      </w:tblGrid>
      <w:tr w:rsidR="00894AB1" w:rsidRPr="007E4E9D" w14:paraId="3DA4167E" w14:textId="77777777" w:rsidTr="00D0309B">
        <w:tc>
          <w:tcPr>
            <w:tcW w:w="10915" w:type="dxa"/>
            <w:gridSpan w:val="3"/>
          </w:tcPr>
          <w:p w14:paraId="1C608F31" w14:textId="77777777" w:rsidR="00066600" w:rsidRPr="00321EBB" w:rsidRDefault="00066600" w:rsidP="00B107D0">
            <w:pPr>
              <w:rPr>
                <w:rFonts w:ascii="Century Gothic" w:hAnsi="Century Gothic" w:cstheme="minorBidi"/>
                <w:b/>
                <w:color w:val="504E53"/>
                <w:sz w:val="4"/>
                <w:szCs w:val="4"/>
              </w:rPr>
            </w:pPr>
          </w:p>
          <w:p w14:paraId="37016A62" w14:textId="77777777" w:rsidR="00AD1F91" w:rsidRPr="006C5A22" w:rsidRDefault="00AD1F91" w:rsidP="00AD1F91">
            <w:pPr>
              <w:jc w:val="center"/>
              <w:rPr>
                <w:rFonts w:ascii="Century Gothic" w:hAnsi="Century Gothic"/>
                <w:i/>
                <w:sz w:val="15"/>
                <w:szCs w:val="15"/>
              </w:rPr>
            </w:pPr>
            <w:r w:rsidRPr="006C5A22">
              <w:rPr>
                <w:rFonts w:ascii="Century Gothic" w:hAnsi="Century Gothic"/>
                <w:i/>
                <w:sz w:val="15"/>
                <w:szCs w:val="15"/>
              </w:rPr>
              <w:t>Please sign below to confirm that you have read and understood AFC Training’s terms and conditions for course bookings. A hand-written, digital, or typed signature serves as your confirmation that you, as the named booker, are authorised by your organisation to proceed with this booking.</w:t>
            </w:r>
          </w:p>
          <w:p w14:paraId="421771BD" w14:textId="77777777" w:rsidR="00894AB1" w:rsidRPr="007E4E9D" w:rsidRDefault="00894AB1" w:rsidP="00B107D0">
            <w:pPr>
              <w:rPr>
                <w:rFonts w:ascii="Century Gothic" w:hAnsi="Century Gothic" w:cstheme="minorBidi"/>
                <w:b/>
                <w:color w:val="504E53"/>
                <w:sz w:val="20"/>
                <w:szCs w:val="20"/>
              </w:rPr>
            </w:pPr>
          </w:p>
          <w:p w14:paraId="68161E3A" w14:textId="4376C0B5" w:rsidR="00552F14" w:rsidRDefault="00321EBB" w:rsidP="00321EBB">
            <w:pPr>
              <w:rPr>
                <w:rFonts w:ascii="Century Gothic" w:hAnsi="Century Gothic" w:cstheme="minorBidi"/>
                <w:b/>
                <w:color w:val="504E53"/>
                <w:sz w:val="20"/>
                <w:szCs w:val="20"/>
              </w:rPr>
            </w:pPr>
            <w:r>
              <w:rPr>
                <w:rFonts w:ascii="Century Gothic" w:hAnsi="Century Gothic" w:cstheme="minorBidi"/>
                <w:b/>
                <w:color w:val="504E53"/>
                <w:sz w:val="20"/>
                <w:szCs w:val="20"/>
              </w:rPr>
              <w:t xml:space="preserve">Sign here: </w:t>
            </w:r>
            <w:r w:rsidR="00E14DE4">
              <w:rPr>
                <w:rFonts w:ascii="Century Gothic" w:hAnsi="Century Gothic" w:cstheme="minorBidi"/>
                <w:b/>
                <w:color w:val="504E53"/>
                <w:sz w:val="20"/>
                <w:szCs w:val="20"/>
              </w:rPr>
              <w:t xml:space="preserve"> </w:t>
            </w:r>
            <w:r w:rsidR="00E14DE4">
              <w:rPr>
                <w:rFonts w:ascii="Century Gothic" w:hAnsi="Century Gothic" w:cstheme="minorBidi"/>
                <w:color w:val="504E53"/>
                <w:sz w:val="20"/>
                <w:szCs w:val="20"/>
              </w:rPr>
              <w:t xml:space="preserve">                                                                                               </w:t>
            </w:r>
            <w:r w:rsidR="00E14DE4" w:rsidRPr="00E14DE4">
              <w:rPr>
                <w:rFonts w:ascii="Century Gothic" w:hAnsi="Century Gothic" w:cstheme="minorBidi"/>
                <w:b/>
                <w:bCs/>
                <w:color w:val="504E53"/>
                <w:sz w:val="20"/>
                <w:szCs w:val="20"/>
              </w:rPr>
              <w:t>Date:</w:t>
            </w:r>
          </w:p>
          <w:p w14:paraId="1560CCF9" w14:textId="25988AEB" w:rsidR="00FD2F7B" w:rsidRPr="00BE53F7" w:rsidRDefault="00FD2F7B" w:rsidP="00321EBB">
            <w:pPr>
              <w:rPr>
                <w:rFonts w:ascii="Century Gothic" w:hAnsi="Century Gothic" w:cstheme="minorBidi"/>
                <w:b/>
                <w:color w:val="504E53"/>
                <w:sz w:val="20"/>
                <w:szCs w:val="20"/>
              </w:rPr>
            </w:pPr>
          </w:p>
        </w:tc>
      </w:tr>
      <w:tr w:rsidR="00894AB1" w:rsidRPr="009D3AF6" w14:paraId="29C219B9" w14:textId="77777777" w:rsidTr="00D0309B">
        <w:tc>
          <w:tcPr>
            <w:tcW w:w="10915" w:type="dxa"/>
            <w:gridSpan w:val="3"/>
            <w:shd w:val="clear" w:color="auto" w:fill="D9D9D9" w:themeFill="background1" w:themeFillShade="D9"/>
          </w:tcPr>
          <w:p w14:paraId="16514CB4" w14:textId="77777777" w:rsidR="00066600" w:rsidRPr="00FD2F7B" w:rsidRDefault="00066600" w:rsidP="00B107D0">
            <w:pPr>
              <w:jc w:val="center"/>
              <w:rPr>
                <w:rFonts w:ascii="Century Gothic" w:hAnsi="Century Gothic"/>
                <w:i/>
                <w:sz w:val="4"/>
                <w:szCs w:val="4"/>
              </w:rPr>
            </w:pPr>
          </w:p>
          <w:p w14:paraId="5AFFB5CA" w14:textId="449C42A9" w:rsidR="00894AB1" w:rsidRPr="00FD2F7B" w:rsidRDefault="00894AB1" w:rsidP="00B107D0">
            <w:pPr>
              <w:jc w:val="center"/>
              <w:rPr>
                <w:rFonts w:ascii="Century Gothic" w:hAnsi="Century Gothic"/>
                <w:i/>
                <w:sz w:val="16"/>
                <w:szCs w:val="16"/>
              </w:rPr>
            </w:pPr>
            <w:r w:rsidRPr="00FD2F7B">
              <w:rPr>
                <w:rFonts w:ascii="Century Gothic" w:hAnsi="Century Gothic"/>
                <w:i/>
                <w:sz w:val="16"/>
                <w:szCs w:val="16"/>
              </w:rPr>
              <w:t>.</w:t>
            </w:r>
          </w:p>
          <w:p w14:paraId="00FA2DFC" w14:textId="77777777" w:rsidR="007B1134" w:rsidRDefault="00894AB1" w:rsidP="00FD2F7B">
            <w:pPr>
              <w:jc w:val="center"/>
              <w:rPr>
                <w:rStyle w:val="Hyperlink"/>
                <w:color w:val="008080"/>
                <w:sz w:val="24"/>
                <w:szCs w:val="24"/>
              </w:rPr>
            </w:pPr>
            <w:r w:rsidRPr="00156EDD">
              <w:rPr>
                <w:rFonts w:ascii="Century Gothic" w:hAnsi="Century Gothic" w:cstheme="minorBidi"/>
                <w:b/>
                <w:color w:val="008080"/>
                <w:sz w:val="28"/>
                <w:szCs w:val="28"/>
                <w:highlight w:val="yellow"/>
              </w:rPr>
              <w:t>Please return to</w:t>
            </w:r>
            <w:r w:rsidR="007B1134" w:rsidRPr="00156EDD">
              <w:rPr>
                <w:rFonts w:ascii="Century Gothic" w:hAnsi="Century Gothic" w:cstheme="minorBidi"/>
                <w:b/>
                <w:color w:val="008080"/>
                <w:sz w:val="28"/>
                <w:szCs w:val="28"/>
                <w:highlight w:val="yellow"/>
              </w:rPr>
              <w:t xml:space="preserve"> </w:t>
            </w:r>
            <w:r w:rsidR="00FD2F7B" w:rsidRPr="00156EDD">
              <w:rPr>
                <w:rFonts w:ascii="Century Gothic" w:hAnsi="Century Gothic" w:cstheme="minorBidi"/>
                <w:b/>
                <w:color w:val="008080"/>
                <w:sz w:val="28"/>
                <w:szCs w:val="28"/>
                <w:highlight w:val="yellow"/>
              </w:rPr>
              <w:t>BOTH</w:t>
            </w:r>
            <w:r w:rsidRPr="00FD2F7B">
              <w:rPr>
                <w:rFonts w:ascii="Century Gothic" w:hAnsi="Century Gothic" w:cstheme="minorBidi"/>
                <w:b/>
                <w:color w:val="008080"/>
                <w:sz w:val="24"/>
                <w:szCs w:val="24"/>
                <w:highlight w:val="yellow"/>
              </w:rPr>
              <w:t xml:space="preserve">: </w:t>
            </w:r>
            <w:hyperlink r:id="rId12" w:history="1">
              <w:r w:rsidR="00FD2F7B" w:rsidRPr="00156EDD">
                <w:rPr>
                  <w:rStyle w:val="Hyperlink"/>
                  <w:color w:val="008080"/>
                  <w:sz w:val="28"/>
                  <w:szCs w:val="28"/>
                  <w:highlight w:val="yellow"/>
                </w:rPr>
                <w:t>admin@afc-tg.org</w:t>
              </w:r>
            </w:hyperlink>
            <w:r w:rsidR="00281C9F" w:rsidRPr="00156EDD">
              <w:rPr>
                <w:rStyle w:val="Hyperlink"/>
                <w:color w:val="008080"/>
                <w:sz w:val="28"/>
                <w:szCs w:val="28"/>
                <w:highlight w:val="yellow"/>
              </w:rPr>
              <w:t xml:space="preserve"> </w:t>
            </w:r>
            <w:r w:rsidR="00281C9F" w:rsidRPr="00156EDD">
              <w:rPr>
                <w:rStyle w:val="Hyperlink"/>
                <w:b/>
                <w:bCs/>
                <w:color w:val="008080"/>
                <w:sz w:val="28"/>
                <w:szCs w:val="28"/>
                <w:highlight w:val="yellow"/>
              </w:rPr>
              <w:t xml:space="preserve">&amp; </w:t>
            </w:r>
            <w:r w:rsidR="00281C9F" w:rsidRPr="00156EDD">
              <w:rPr>
                <w:rStyle w:val="Hyperlink"/>
                <w:color w:val="008080"/>
                <w:sz w:val="28"/>
                <w:szCs w:val="28"/>
                <w:highlight w:val="yellow"/>
              </w:rPr>
              <w:t>the Training Provider chosen</w:t>
            </w:r>
          </w:p>
          <w:p w14:paraId="1EEDF44E" w14:textId="511ECC82" w:rsidR="00156EDD" w:rsidRPr="00156EDD" w:rsidRDefault="00156EDD" w:rsidP="00FD2F7B">
            <w:pPr>
              <w:jc w:val="center"/>
              <w:rPr>
                <w:b/>
                <w:bCs/>
                <w:color w:val="008080"/>
                <w:sz w:val="6"/>
                <w:szCs w:val="6"/>
                <w:u w:val="single"/>
              </w:rPr>
            </w:pPr>
          </w:p>
        </w:tc>
      </w:tr>
      <w:tr w:rsidR="00B1467E" w:rsidRPr="00435303" w14:paraId="17C109B4" w14:textId="77777777" w:rsidTr="00D0309B">
        <w:trPr>
          <w:gridBefore w:val="1"/>
          <w:gridAfter w:val="1"/>
          <w:wBefore w:w="283" w:type="dxa"/>
          <w:wAfter w:w="283" w:type="dxa"/>
        </w:trPr>
        <w:tc>
          <w:tcPr>
            <w:tcW w:w="10349" w:type="dxa"/>
            <w:shd w:val="clear" w:color="auto" w:fill="D9D9D9" w:themeFill="background1" w:themeFillShade="D9"/>
          </w:tcPr>
          <w:p w14:paraId="701604BF" w14:textId="13CEFBB6" w:rsidR="00B1467E" w:rsidRPr="00435303" w:rsidRDefault="00B1467E" w:rsidP="00EA2E84">
            <w:pPr>
              <w:spacing w:before="40" w:after="40"/>
              <w:jc w:val="center"/>
              <w:rPr>
                <w:rFonts w:ascii="Gill Sans MT" w:hAnsi="Gill Sans MT"/>
                <w:color w:val="504E53"/>
              </w:rPr>
            </w:pPr>
            <w:r>
              <w:lastRenderedPageBreak/>
              <w:br w:type="page"/>
            </w:r>
            <w:r w:rsidRPr="00435303">
              <w:rPr>
                <w:rFonts w:ascii="Gill Sans MT" w:hAnsi="Gill Sans MT"/>
                <w:color w:val="504E53"/>
              </w:rPr>
              <w:br w:type="page"/>
            </w:r>
            <w:r w:rsidR="00EA2E84">
              <w:rPr>
                <w:rFonts w:ascii="Gill Sans MT" w:hAnsi="Gill Sans MT"/>
                <w:b/>
                <w:color w:val="504E53"/>
                <w:sz w:val="26"/>
                <w:szCs w:val="26"/>
              </w:rPr>
              <w:t>TERMS AND CONDITIONS</w:t>
            </w:r>
          </w:p>
        </w:tc>
      </w:tr>
      <w:tr w:rsidR="00B1467E" w:rsidRPr="00435303" w14:paraId="1FA21013" w14:textId="77777777" w:rsidTr="00D0309B">
        <w:trPr>
          <w:gridBefore w:val="1"/>
          <w:gridAfter w:val="1"/>
          <w:wBefore w:w="283" w:type="dxa"/>
          <w:wAfter w:w="283" w:type="dxa"/>
        </w:trPr>
        <w:tc>
          <w:tcPr>
            <w:tcW w:w="10349" w:type="dxa"/>
          </w:tcPr>
          <w:p w14:paraId="0FEFB4C2" w14:textId="20495679" w:rsidR="00E74369" w:rsidRDefault="001A359C" w:rsidP="00DC525C">
            <w:pPr>
              <w:spacing w:before="40" w:after="40"/>
              <w:rPr>
                <w:rFonts w:ascii="Gill Sans MT" w:hAnsi="Gill Sans MT"/>
                <w:b/>
                <w:color w:val="504E53"/>
                <w:sz w:val="20"/>
                <w:szCs w:val="20"/>
              </w:rPr>
            </w:pPr>
            <w:r>
              <w:rPr>
                <w:rFonts w:ascii="Gill Sans MT" w:hAnsi="Gill Sans MT"/>
                <w:b/>
                <w:color w:val="504E53"/>
                <w:sz w:val="20"/>
                <w:szCs w:val="20"/>
              </w:rPr>
              <w:t>GENERAL BOOKINGS:</w:t>
            </w:r>
          </w:p>
          <w:p w14:paraId="330A31AA" w14:textId="07095207" w:rsidR="00156EDD" w:rsidRPr="00156EDD" w:rsidRDefault="001154B7" w:rsidP="00156EDD">
            <w:pPr>
              <w:spacing w:before="40" w:after="40"/>
              <w:rPr>
                <w:rFonts w:ascii="Gill Sans MT" w:hAnsi="Gill Sans MT"/>
                <w:color w:val="504E53"/>
                <w:sz w:val="20"/>
                <w:szCs w:val="20"/>
              </w:rPr>
            </w:pPr>
            <w:r w:rsidRPr="0039588F">
              <w:rPr>
                <w:rFonts w:ascii="Gill Sans MT" w:hAnsi="Gill Sans MT"/>
                <w:b/>
                <w:bCs/>
                <w:i/>
                <w:iCs/>
                <w:color w:val="006666"/>
              </w:rPr>
              <w:t>Course Correspondence and Confirmation:</w:t>
            </w:r>
            <w:r w:rsidR="00156EDD" w:rsidRPr="00156EDD">
              <w:rPr>
                <w:rFonts w:ascii="Gill Sans MT" w:hAnsi="Gill Sans MT"/>
                <w:color w:val="504E53"/>
                <w:sz w:val="20"/>
                <w:szCs w:val="20"/>
              </w:rPr>
              <w:br/>
              <w:t>All correspondence regarding course bookings will be sent to the named booker listed on the booking form. No information will be sent directly to individual delegates. It is the booker’s responsibility to pass all relevant details to the delegates.</w:t>
            </w:r>
          </w:p>
          <w:p w14:paraId="29202851" w14:textId="77777777" w:rsidR="00156EDD" w:rsidRPr="00156EDD" w:rsidRDefault="00156EDD" w:rsidP="00156EDD">
            <w:pPr>
              <w:spacing w:before="40" w:after="40"/>
              <w:rPr>
                <w:rFonts w:ascii="Gill Sans MT" w:hAnsi="Gill Sans MT"/>
                <w:color w:val="504E53"/>
                <w:sz w:val="20"/>
                <w:szCs w:val="20"/>
              </w:rPr>
            </w:pPr>
            <w:r w:rsidRPr="00156EDD">
              <w:rPr>
                <w:rFonts w:ascii="Gill Sans MT" w:hAnsi="Gill Sans MT"/>
                <w:color w:val="504E53"/>
                <w:sz w:val="20"/>
                <w:szCs w:val="20"/>
              </w:rPr>
              <w:t>Once the booking has been processed, the training provider will send joining instructions directly to the named booker. If you encounter any issues with training providers, please contact Adele at 07736 521419.</w:t>
            </w:r>
          </w:p>
          <w:p w14:paraId="51B771EF" w14:textId="05CF1BFD" w:rsidR="00156EDD" w:rsidRPr="00156EDD" w:rsidRDefault="00156EDD" w:rsidP="00156EDD">
            <w:pPr>
              <w:spacing w:before="40" w:after="40"/>
              <w:rPr>
                <w:rFonts w:ascii="Gill Sans MT" w:hAnsi="Gill Sans MT"/>
                <w:color w:val="504E53"/>
                <w:sz w:val="20"/>
                <w:szCs w:val="20"/>
              </w:rPr>
            </w:pPr>
            <w:r w:rsidRPr="0039588F">
              <w:rPr>
                <w:rFonts w:ascii="Gill Sans MT" w:hAnsi="Gill Sans MT"/>
                <w:b/>
                <w:bCs/>
                <w:i/>
                <w:iCs/>
                <w:color w:val="006666"/>
              </w:rPr>
              <w:t>Payment:</w:t>
            </w:r>
            <w:r w:rsidRPr="00156EDD">
              <w:rPr>
                <w:rFonts w:ascii="Gill Sans MT" w:hAnsi="Gill Sans MT"/>
                <w:color w:val="504E53"/>
                <w:sz w:val="20"/>
                <w:szCs w:val="20"/>
              </w:rPr>
              <w:br/>
              <w:t xml:space="preserve">Course fees must be paid within seven (7) working days from the invoice date. For bespoke courses, payment is required no later than seven (7) working days </w:t>
            </w:r>
            <w:r>
              <w:rPr>
                <w:rFonts w:ascii="Gill Sans MT" w:hAnsi="Gill Sans MT"/>
                <w:color w:val="504E53"/>
                <w:sz w:val="20"/>
                <w:szCs w:val="20"/>
              </w:rPr>
              <w:t>before</w:t>
            </w:r>
            <w:r w:rsidRPr="00156EDD">
              <w:rPr>
                <w:rFonts w:ascii="Gill Sans MT" w:hAnsi="Gill Sans MT"/>
                <w:color w:val="504E53"/>
                <w:sz w:val="20"/>
                <w:szCs w:val="20"/>
              </w:rPr>
              <w:t xml:space="preserve"> the course start date. If your company requires a purchase order number on the invoice, please ensure this detail is included on the booking form.</w:t>
            </w:r>
          </w:p>
          <w:p w14:paraId="059AB4BF" w14:textId="77777777" w:rsidR="00156EDD" w:rsidRPr="00156EDD" w:rsidRDefault="00156EDD" w:rsidP="00156EDD">
            <w:pPr>
              <w:spacing w:before="40" w:after="40"/>
              <w:rPr>
                <w:rFonts w:ascii="Gill Sans MT" w:hAnsi="Gill Sans MT"/>
                <w:color w:val="504E53"/>
                <w:sz w:val="20"/>
                <w:szCs w:val="20"/>
              </w:rPr>
            </w:pPr>
            <w:r w:rsidRPr="0039588F">
              <w:rPr>
                <w:rFonts w:ascii="Gill Sans MT" w:hAnsi="Gill Sans MT"/>
                <w:b/>
                <w:bCs/>
                <w:i/>
                <w:iCs/>
                <w:color w:val="006666"/>
              </w:rPr>
              <w:t>Cancellation Policy:</w:t>
            </w:r>
            <w:r w:rsidRPr="00156EDD">
              <w:rPr>
                <w:rFonts w:ascii="Gill Sans MT" w:hAnsi="Gill Sans MT"/>
                <w:color w:val="504E53"/>
                <w:sz w:val="20"/>
                <w:szCs w:val="20"/>
              </w:rPr>
              <w:br/>
              <w:t>Please refer to the terms and conditions of the specific training provider being used.</w:t>
            </w:r>
          </w:p>
          <w:p w14:paraId="1B14AB7A" w14:textId="77777777" w:rsidR="00156EDD" w:rsidRPr="00156EDD" w:rsidRDefault="00156EDD" w:rsidP="00156EDD">
            <w:pPr>
              <w:numPr>
                <w:ilvl w:val="0"/>
                <w:numId w:val="8"/>
              </w:numPr>
              <w:spacing w:before="40" w:after="40"/>
              <w:rPr>
                <w:rFonts w:ascii="Gill Sans MT" w:hAnsi="Gill Sans MT"/>
                <w:color w:val="504E53"/>
                <w:sz w:val="20"/>
                <w:szCs w:val="20"/>
              </w:rPr>
            </w:pPr>
            <w:r w:rsidRPr="00156EDD">
              <w:rPr>
                <w:rFonts w:ascii="Gill Sans MT" w:hAnsi="Gill Sans MT"/>
                <w:b/>
                <w:bCs/>
                <w:color w:val="504E53"/>
                <w:sz w:val="20"/>
                <w:szCs w:val="20"/>
              </w:rPr>
              <w:t>More than 21 working days before the course date:</w:t>
            </w:r>
            <w:r w:rsidRPr="00156EDD">
              <w:rPr>
                <w:rFonts w:ascii="Gill Sans MT" w:hAnsi="Gill Sans MT"/>
                <w:color w:val="504E53"/>
                <w:sz w:val="20"/>
                <w:szCs w:val="20"/>
              </w:rPr>
              <w:t xml:space="preserve"> No cancellation fee applies.</w:t>
            </w:r>
          </w:p>
          <w:p w14:paraId="0303219E" w14:textId="77777777" w:rsidR="00156EDD" w:rsidRPr="00156EDD" w:rsidRDefault="00156EDD" w:rsidP="00156EDD">
            <w:pPr>
              <w:numPr>
                <w:ilvl w:val="0"/>
                <w:numId w:val="8"/>
              </w:numPr>
              <w:spacing w:before="40" w:after="40"/>
              <w:rPr>
                <w:rFonts w:ascii="Gill Sans MT" w:hAnsi="Gill Sans MT"/>
                <w:color w:val="504E53"/>
                <w:sz w:val="20"/>
                <w:szCs w:val="20"/>
              </w:rPr>
            </w:pPr>
            <w:r w:rsidRPr="00156EDD">
              <w:rPr>
                <w:rFonts w:ascii="Gill Sans MT" w:hAnsi="Gill Sans MT"/>
                <w:b/>
                <w:bCs/>
                <w:color w:val="504E53"/>
                <w:sz w:val="20"/>
                <w:szCs w:val="20"/>
              </w:rPr>
              <w:t>14 working days or less before the course date:</w:t>
            </w:r>
            <w:r w:rsidRPr="00156EDD">
              <w:rPr>
                <w:rFonts w:ascii="Gill Sans MT" w:hAnsi="Gill Sans MT"/>
                <w:color w:val="504E53"/>
                <w:sz w:val="20"/>
                <w:szCs w:val="20"/>
              </w:rPr>
              <w:t xml:space="preserve"> 100% of the course cost will be charged.</w:t>
            </w:r>
          </w:p>
          <w:p w14:paraId="2A2D6A04" w14:textId="77777777" w:rsidR="00156EDD" w:rsidRPr="00156EDD" w:rsidRDefault="00156EDD" w:rsidP="00156EDD">
            <w:pPr>
              <w:spacing w:before="40" w:after="40"/>
              <w:rPr>
                <w:rFonts w:ascii="Gill Sans MT" w:hAnsi="Gill Sans MT"/>
                <w:color w:val="504E53"/>
                <w:sz w:val="20"/>
                <w:szCs w:val="20"/>
              </w:rPr>
            </w:pPr>
            <w:r w:rsidRPr="0039588F">
              <w:rPr>
                <w:rFonts w:ascii="Gill Sans MT" w:hAnsi="Gill Sans MT"/>
                <w:b/>
                <w:bCs/>
                <w:i/>
                <w:iCs/>
                <w:color w:val="006666"/>
              </w:rPr>
              <w:t>Transfer Policy:</w:t>
            </w:r>
            <w:r w:rsidRPr="00156EDD">
              <w:rPr>
                <w:rFonts w:ascii="Gill Sans MT" w:hAnsi="Gill Sans MT"/>
                <w:color w:val="504E53"/>
                <w:sz w:val="20"/>
                <w:szCs w:val="20"/>
              </w:rPr>
              <w:br/>
              <w:t>Please refer to the terms and conditions of the specific training provider being used. Charges for transferring a delegate to an alternative course date may apply, typically as follows unless otherwise stated:</w:t>
            </w:r>
          </w:p>
          <w:p w14:paraId="2B48D71A" w14:textId="77777777" w:rsidR="00156EDD" w:rsidRPr="00156EDD" w:rsidRDefault="00156EDD" w:rsidP="00156EDD">
            <w:pPr>
              <w:numPr>
                <w:ilvl w:val="0"/>
                <w:numId w:val="9"/>
              </w:numPr>
              <w:spacing w:before="40" w:after="40"/>
              <w:rPr>
                <w:rFonts w:ascii="Gill Sans MT" w:hAnsi="Gill Sans MT"/>
                <w:color w:val="504E53"/>
                <w:sz w:val="20"/>
                <w:szCs w:val="20"/>
              </w:rPr>
            </w:pPr>
            <w:r w:rsidRPr="00156EDD">
              <w:rPr>
                <w:rFonts w:ascii="Gill Sans MT" w:hAnsi="Gill Sans MT"/>
                <w:b/>
                <w:bCs/>
                <w:color w:val="504E53"/>
                <w:sz w:val="20"/>
                <w:szCs w:val="20"/>
              </w:rPr>
              <w:t>More than 21 working days before the course date:</w:t>
            </w:r>
            <w:r w:rsidRPr="00156EDD">
              <w:rPr>
                <w:rFonts w:ascii="Gill Sans MT" w:hAnsi="Gill Sans MT"/>
                <w:color w:val="504E53"/>
                <w:sz w:val="20"/>
                <w:szCs w:val="20"/>
              </w:rPr>
              <w:t xml:space="preserve"> No transfer fee applies.</w:t>
            </w:r>
          </w:p>
          <w:p w14:paraId="2470BB0B" w14:textId="4B1F4E96" w:rsidR="00156EDD" w:rsidRPr="00156EDD" w:rsidRDefault="00156EDD" w:rsidP="00156EDD">
            <w:pPr>
              <w:numPr>
                <w:ilvl w:val="0"/>
                <w:numId w:val="9"/>
              </w:numPr>
              <w:spacing w:before="40" w:after="40"/>
              <w:rPr>
                <w:rFonts w:ascii="Gill Sans MT" w:hAnsi="Gill Sans MT"/>
                <w:color w:val="504E53"/>
                <w:sz w:val="20"/>
                <w:szCs w:val="20"/>
              </w:rPr>
            </w:pPr>
            <w:r w:rsidRPr="00156EDD">
              <w:rPr>
                <w:rFonts w:ascii="Gill Sans MT" w:hAnsi="Gill Sans MT"/>
                <w:b/>
                <w:bCs/>
                <w:color w:val="504E53"/>
                <w:sz w:val="20"/>
                <w:szCs w:val="20"/>
              </w:rPr>
              <w:t>14 working days or less before the course date:</w:t>
            </w:r>
            <w:r w:rsidRPr="00156EDD">
              <w:rPr>
                <w:rFonts w:ascii="Gill Sans MT" w:hAnsi="Gill Sans MT"/>
                <w:color w:val="504E53"/>
                <w:sz w:val="20"/>
                <w:szCs w:val="20"/>
              </w:rPr>
              <w:t xml:space="preserve"> 100% of the course fee </w:t>
            </w:r>
            <w:r w:rsidR="00144386">
              <w:rPr>
                <w:rFonts w:ascii="Gill Sans MT" w:hAnsi="Gill Sans MT"/>
                <w:color w:val="504E53"/>
                <w:sz w:val="20"/>
                <w:szCs w:val="20"/>
              </w:rPr>
              <w:t>may</w:t>
            </w:r>
            <w:r w:rsidRPr="00156EDD">
              <w:rPr>
                <w:rFonts w:ascii="Gill Sans MT" w:hAnsi="Gill Sans MT"/>
                <w:color w:val="504E53"/>
                <w:sz w:val="20"/>
                <w:szCs w:val="20"/>
              </w:rPr>
              <w:t xml:space="preserve"> be charged.</w:t>
            </w:r>
          </w:p>
          <w:p w14:paraId="7ED7D1EC" w14:textId="77777777" w:rsidR="00144386" w:rsidRPr="00144386" w:rsidRDefault="00144386" w:rsidP="00D0309B">
            <w:pPr>
              <w:spacing w:before="40" w:after="40"/>
              <w:jc w:val="both"/>
              <w:rPr>
                <w:rFonts w:ascii="Gill Sans MT" w:hAnsi="Gill Sans MT"/>
                <w:color w:val="504E53"/>
                <w:sz w:val="6"/>
                <w:szCs w:val="6"/>
              </w:rPr>
            </w:pPr>
          </w:p>
          <w:p w14:paraId="13C44A20" w14:textId="0B16A580" w:rsidR="00156EDD" w:rsidRPr="00144386" w:rsidRDefault="00156EDD" w:rsidP="00144386">
            <w:pPr>
              <w:spacing w:before="40" w:after="40"/>
              <w:rPr>
                <w:rFonts w:ascii="Gill Sans MT" w:hAnsi="Gill Sans MT"/>
                <w:i/>
                <w:iCs/>
                <w:color w:val="504E53"/>
                <w:sz w:val="20"/>
                <w:szCs w:val="20"/>
              </w:rPr>
            </w:pPr>
            <w:r w:rsidRPr="00144386">
              <w:rPr>
                <w:rFonts w:ascii="Gill Sans MT" w:hAnsi="Gill Sans MT"/>
                <w:i/>
                <w:iCs/>
                <w:color w:val="504E53"/>
                <w:sz w:val="20"/>
                <w:szCs w:val="20"/>
              </w:rPr>
              <w:t xml:space="preserve">Neither party shall be held liable for any loss, damage, costs, or claims arising directly or indirectly from failure to </w:t>
            </w:r>
            <w:r w:rsidR="001A359C" w:rsidRPr="00144386">
              <w:rPr>
                <w:rFonts w:ascii="Gill Sans MT" w:hAnsi="Gill Sans MT"/>
                <w:i/>
                <w:iCs/>
                <w:color w:val="504E53"/>
                <w:sz w:val="20"/>
                <w:szCs w:val="20"/>
              </w:rPr>
              <w:t>fulfil</w:t>
            </w:r>
            <w:r w:rsidRPr="00144386">
              <w:rPr>
                <w:rFonts w:ascii="Gill Sans MT" w:hAnsi="Gill Sans MT"/>
                <w:i/>
                <w:iCs/>
                <w:color w:val="504E53"/>
                <w:sz w:val="20"/>
                <w:szCs w:val="20"/>
              </w:rPr>
              <w:t xml:space="preserve"> obligations under this agreement due to causes beyond reasonable control, including but not limited to acts of God, war, military operations, riots, accidents, power shortages, extreme weather, fire, floods, strikes, lockouts, or trade disputes.</w:t>
            </w:r>
          </w:p>
          <w:p w14:paraId="249C6A2D" w14:textId="2A53FD3F" w:rsidR="002C5EF0" w:rsidRPr="00435303" w:rsidRDefault="002C5EF0" w:rsidP="002C5EF0">
            <w:pPr>
              <w:spacing w:before="40" w:after="40"/>
              <w:rPr>
                <w:rFonts w:ascii="Gill Sans MT" w:hAnsi="Gill Sans MT"/>
                <w:color w:val="504E53"/>
                <w:sz w:val="20"/>
                <w:szCs w:val="20"/>
              </w:rPr>
            </w:pPr>
          </w:p>
        </w:tc>
      </w:tr>
      <w:tr w:rsidR="00DB5833" w:rsidRPr="00435303" w14:paraId="18AECEF8" w14:textId="77777777" w:rsidTr="00D0309B">
        <w:trPr>
          <w:gridBefore w:val="1"/>
          <w:gridAfter w:val="1"/>
          <w:wBefore w:w="283" w:type="dxa"/>
          <w:wAfter w:w="283" w:type="dxa"/>
        </w:trPr>
        <w:tc>
          <w:tcPr>
            <w:tcW w:w="10349" w:type="dxa"/>
            <w:shd w:val="clear" w:color="auto" w:fill="F2F2F2" w:themeFill="background1" w:themeFillShade="F2"/>
          </w:tcPr>
          <w:p w14:paraId="2F42BC53" w14:textId="77777777" w:rsidR="00DB5833" w:rsidRPr="0039588F" w:rsidRDefault="00DB5833" w:rsidP="00DB5833">
            <w:pPr>
              <w:spacing w:before="40" w:after="40"/>
              <w:rPr>
                <w:rFonts w:ascii="Gill Sans MT" w:hAnsi="Gill Sans MT"/>
                <w:b/>
                <w:bCs/>
                <w:color w:val="006666"/>
                <w:sz w:val="10"/>
                <w:szCs w:val="10"/>
              </w:rPr>
            </w:pPr>
          </w:p>
          <w:p w14:paraId="42C4E59B" w14:textId="7254836C" w:rsidR="00DB5833" w:rsidRDefault="00DB5833" w:rsidP="00DB5833">
            <w:pPr>
              <w:spacing w:before="40" w:after="40"/>
              <w:rPr>
                <w:rFonts w:ascii="Gill Sans MT" w:hAnsi="Gill Sans MT"/>
                <w:b/>
                <w:bCs/>
                <w:color w:val="006666"/>
                <w:sz w:val="20"/>
                <w:szCs w:val="20"/>
              </w:rPr>
            </w:pPr>
            <w:r w:rsidRPr="001A359C">
              <w:rPr>
                <w:rFonts w:ascii="Gill Sans MT" w:hAnsi="Gill Sans MT"/>
                <w:b/>
                <w:bCs/>
                <w:color w:val="006666"/>
                <w:sz w:val="20"/>
                <w:szCs w:val="20"/>
              </w:rPr>
              <w:t>EMPLOYER NETWORK BOOKINGS:</w:t>
            </w:r>
            <w:r>
              <w:rPr>
                <w:rFonts w:ascii="Gill Sans MT" w:hAnsi="Gill Sans MT"/>
                <w:b/>
                <w:bCs/>
                <w:color w:val="006666"/>
                <w:sz w:val="20"/>
                <w:szCs w:val="20"/>
              </w:rPr>
              <w:t xml:space="preserve"> </w:t>
            </w:r>
            <w:r w:rsidRPr="00DB5833">
              <w:rPr>
                <w:rFonts w:ascii="Gill Sans MT" w:hAnsi="Gill Sans MT"/>
                <w:b/>
                <w:bCs/>
                <w:i/>
                <w:iCs/>
                <w:color w:val="006666"/>
                <w:sz w:val="20"/>
                <w:szCs w:val="20"/>
              </w:rPr>
              <w:t>Training Providers T&amp;C’s will apply.</w:t>
            </w:r>
          </w:p>
          <w:p w14:paraId="69C45D52" w14:textId="103E580F" w:rsidR="00DB5833" w:rsidRPr="00DB5833" w:rsidRDefault="00DB5833" w:rsidP="00D0309B">
            <w:pPr>
              <w:spacing w:before="40" w:after="40"/>
              <w:jc w:val="both"/>
              <w:rPr>
                <w:rFonts w:ascii="Gill Sans MT" w:hAnsi="Gill Sans MT"/>
                <w:color w:val="504E53"/>
                <w:sz w:val="20"/>
                <w:szCs w:val="20"/>
              </w:rPr>
            </w:pPr>
            <w:r w:rsidRPr="00156EDD">
              <w:rPr>
                <w:rFonts w:ascii="Gill Sans MT" w:hAnsi="Gill Sans MT"/>
                <w:color w:val="504E53"/>
                <w:sz w:val="20"/>
                <w:szCs w:val="20"/>
              </w:rPr>
              <w:br/>
            </w:r>
            <w:r w:rsidRPr="00DB5833">
              <w:rPr>
                <w:rFonts w:ascii="Gill Sans MT" w:hAnsi="Gill Sans MT"/>
                <w:color w:val="504E53"/>
                <w:sz w:val="20"/>
                <w:szCs w:val="20"/>
              </w:rPr>
              <w:t>All Employer Network (EN) bookings with our training providers can be arranged through AFC by completing the booking form and sending it to Adele and Sophie at admin@afc-tg.org. For advice or guidance, please contact Adele at 07736 521419.</w:t>
            </w:r>
          </w:p>
          <w:p w14:paraId="0FAA01F7" w14:textId="77777777" w:rsidR="00D0309B" w:rsidRPr="0039588F" w:rsidRDefault="00D0309B" w:rsidP="00DB5833">
            <w:pPr>
              <w:spacing w:before="40" w:after="40"/>
              <w:rPr>
                <w:rFonts w:ascii="Gill Sans MT" w:hAnsi="Gill Sans MT"/>
                <w:b/>
                <w:bCs/>
                <w:i/>
                <w:iCs/>
                <w:color w:val="006666"/>
                <w:sz w:val="10"/>
                <w:szCs w:val="10"/>
              </w:rPr>
            </w:pPr>
          </w:p>
          <w:p w14:paraId="2D3CEFED" w14:textId="0A9EF858" w:rsidR="00DB5833" w:rsidRPr="00DB5833" w:rsidRDefault="00DB5833" w:rsidP="00DB5833">
            <w:pPr>
              <w:spacing w:before="40" w:after="40"/>
              <w:rPr>
                <w:rFonts w:ascii="Gill Sans MT" w:hAnsi="Gill Sans MT"/>
                <w:i/>
                <w:iCs/>
                <w:color w:val="006666"/>
                <w:sz w:val="20"/>
                <w:szCs w:val="20"/>
              </w:rPr>
            </w:pPr>
            <w:r w:rsidRPr="00DB5833">
              <w:rPr>
                <w:rFonts w:ascii="Gill Sans MT" w:hAnsi="Gill Sans MT"/>
                <w:b/>
                <w:bCs/>
                <w:i/>
                <w:iCs/>
                <w:color w:val="006666"/>
                <w:sz w:val="20"/>
                <w:szCs w:val="20"/>
              </w:rPr>
              <w:t>EN Booking Process:</w:t>
            </w:r>
          </w:p>
          <w:p w14:paraId="15CD2879" w14:textId="77777777" w:rsidR="00DB5833" w:rsidRPr="00DB5833" w:rsidRDefault="00DB5833" w:rsidP="00DB5833">
            <w:pPr>
              <w:numPr>
                <w:ilvl w:val="0"/>
                <w:numId w:val="11"/>
              </w:numPr>
              <w:spacing w:before="40" w:after="40"/>
              <w:rPr>
                <w:rFonts w:ascii="Gill Sans MT" w:hAnsi="Gill Sans MT"/>
                <w:color w:val="504E53"/>
                <w:sz w:val="20"/>
                <w:szCs w:val="20"/>
              </w:rPr>
            </w:pPr>
            <w:r w:rsidRPr="00DB5833">
              <w:rPr>
                <w:rFonts w:ascii="Gill Sans MT" w:hAnsi="Gill Sans MT"/>
                <w:color w:val="504E53"/>
                <w:sz w:val="20"/>
                <w:szCs w:val="20"/>
              </w:rPr>
              <w:t>Complete the booking form and email it to admin@afc-tg.org.</w:t>
            </w:r>
          </w:p>
          <w:p w14:paraId="7A966778" w14:textId="77777777" w:rsidR="00DB5833" w:rsidRPr="00DB5833" w:rsidRDefault="00DB5833" w:rsidP="00DB5833">
            <w:pPr>
              <w:numPr>
                <w:ilvl w:val="0"/>
                <w:numId w:val="11"/>
              </w:numPr>
              <w:spacing w:before="40" w:after="40"/>
              <w:rPr>
                <w:rFonts w:ascii="Gill Sans MT" w:hAnsi="Gill Sans MT"/>
                <w:color w:val="504E53"/>
                <w:sz w:val="20"/>
                <w:szCs w:val="20"/>
              </w:rPr>
            </w:pPr>
            <w:r w:rsidRPr="00DB5833">
              <w:rPr>
                <w:rFonts w:ascii="Gill Sans MT" w:hAnsi="Gill Sans MT"/>
                <w:color w:val="504E53"/>
                <w:sz w:val="20"/>
                <w:szCs w:val="20"/>
              </w:rPr>
              <w:t>Adele or Sophie will pre-book or reserve your place with the selected training provider.</w:t>
            </w:r>
          </w:p>
          <w:p w14:paraId="770C6BAA" w14:textId="77777777" w:rsidR="00DB5833" w:rsidRPr="00DB5833" w:rsidRDefault="00DB5833" w:rsidP="00DB5833">
            <w:pPr>
              <w:numPr>
                <w:ilvl w:val="0"/>
                <w:numId w:val="11"/>
              </w:numPr>
              <w:spacing w:before="40" w:after="40"/>
              <w:rPr>
                <w:rFonts w:ascii="Gill Sans MT" w:hAnsi="Gill Sans MT"/>
                <w:color w:val="504E53"/>
                <w:sz w:val="20"/>
                <w:szCs w:val="20"/>
              </w:rPr>
            </w:pPr>
            <w:r w:rsidRPr="00DB5833">
              <w:rPr>
                <w:rFonts w:ascii="Gill Sans MT" w:hAnsi="Gill Sans MT"/>
                <w:color w:val="504E53"/>
                <w:sz w:val="20"/>
                <w:szCs w:val="20"/>
              </w:rPr>
              <w:t>The completed booking form will be sent to the CITB Advisor, the Employer, and the Training Provider.</w:t>
            </w:r>
          </w:p>
          <w:p w14:paraId="328B4960" w14:textId="77777777" w:rsidR="00DB5833" w:rsidRPr="00DB5833" w:rsidRDefault="00DB5833" w:rsidP="00DB5833">
            <w:pPr>
              <w:numPr>
                <w:ilvl w:val="0"/>
                <w:numId w:val="11"/>
              </w:numPr>
              <w:spacing w:before="40" w:after="40"/>
              <w:rPr>
                <w:rFonts w:ascii="Gill Sans MT" w:hAnsi="Gill Sans MT"/>
                <w:color w:val="504E53"/>
                <w:sz w:val="20"/>
                <w:szCs w:val="20"/>
              </w:rPr>
            </w:pPr>
            <w:r w:rsidRPr="00DB5833">
              <w:rPr>
                <w:rFonts w:ascii="Gill Sans MT" w:hAnsi="Gill Sans MT"/>
                <w:color w:val="504E53"/>
                <w:sz w:val="20"/>
                <w:szCs w:val="20"/>
              </w:rPr>
              <w:t>The CITB will approve the booking with the Training Provider.</w:t>
            </w:r>
          </w:p>
          <w:p w14:paraId="248AC204" w14:textId="77777777" w:rsidR="00DB5833" w:rsidRPr="00DB5833" w:rsidRDefault="00DB5833" w:rsidP="00DB5833">
            <w:pPr>
              <w:numPr>
                <w:ilvl w:val="0"/>
                <w:numId w:val="11"/>
              </w:numPr>
              <w:spacing w:before="40" w:after="40"/>
              <w:rPr>
                <w:rFonts w:ascii="Gill Sans MT" w:hAnsi="Gill Sans MT"/>
                <w:color w:val="504E53"/>
                <w:sz w:val="20"/>
                <w:szCs w:val="20"/>
              </w:rPr>
            </w:pPr>
            <w:r w:rsidRPr="00DB5833">
              <w:rPr>
                <w:rFonts w:ascii="Gill Sans MT" w:hAnsi="Gill Sans MT"/>
                <w:color w:val="504E53"/>
                <w:sz w:val="20"/>
                <w:szCs w:val="20"/>
              </w:rPr>
              <w:t>The Training Provider will send you a booking confirmation and an invoice for your 30% contribution.</w:t>
            </w:r>
          </w:p>
          <w:p w14:paraId="7A41DAA2" w14:textId="77777777" w:rsidR="00DB5833" w:rsidRDefault="00DB5833" w:rsidP="00DB5833">
            <w:pPr>
              <w:numPr>
                <w:ilvl w:val="0"/>
                <w:numId w:val="11"/>
              </w:numPr>
              <w:spacing w:before="40" w:after="40"/>
              <w:rPr>
                <w:rFonts w:ascii="Gill Sans MT" w:hAnsi="Gill Sans MT"/>
                <w:color w:val="504E53"/>
                <w:sz w:val="20"/>
                <w:szCs w:val="20"/>
              </w:rPr>
            </w:pPr>
            <w:r w:rsidRPr="00DB5833">
              <w:rPr>
                <w:rFonts w:ascii="Gill Sans MT" w:hAnsi="Gill Sans MT"/>
                <w:color w:val="504E53"/>
                <w:sz w:val="20"/>
                <w:szCs w:val="20"/>
              </w:rPr>
              <w:t>As the employer, you must confirm your booking and pay the provider’s invoice. Late payment may result in losing your place or not receiving course certificates.</w:t>
            </w:r>
          </w:p>
          <w:p w14:paraId="340B714F" w14:textId="77777777" w:rsidR="00454793" w:rsidRPr="00454793" w:rsidRDefault="00454793" w:rsidP="00454793">
            <w:pPr>
              <w:spacing w:before="40" w:after="40"/>
              <w:ind w:left="720"/>
              <w:rPr>
                <w:rFonts w:ascii="Gill Sans MT" w:hAnsi="Gill Sans MT"/>
                <w:color w:val="504E53"/>
                <w:sz w:val="8"/>
                <w:szCs w:val="8"/>
              </w:rPr>
            </w:pPr>
          </w:p>
          <w:p w14:paraId="389A0BB9" w14:textId="77777777" w:rsidR="00DB5833" w:rsidRPr="00D0309B" w:rsidRDefault="00692140" w:rsidP="00454793">
            <w:pPr>
              <w:spacing w:before="40" w:after="40"/>
              <w:jc w:val="center"/>
              <w:rPr>
                <w:rFonts w:ascii="Gill Sans MT" w:hAnsi="Gill Sans MT"/>
                <w:b/>
                <w:color w:val="504E53"/>
                <w:sz w:val="24"/>
                <w:szCs w:val="24"/>
              </w:rPr>
            </w:pPr>
            <w:r w:rsidRPr="00D0309B">
              <w:rPr>
                <w:rFonts w:ascii="Gill Sans MT" w:hAnsi="Gill Sans MT"/>
                <w:b/>
                <w:color w:val="504E53"/>
                <w:sz w:val="24"/>
                <w:szCs w:val="24"/>
              </w:rPr>
              <w:t xml:space="preserve">If you are not yet </w:t>
            </w:r>
            <w:r w:rsidR="00454793" w:rsidRPr="00D0309B">
              <w:rPr>
                <w:rFonts w:ascii="Gill Sans MT" w:hAnsi="Gill Sans MT"/>
                <w:b/>
                <w:color w:val="504E53"/>
                <w:sz w:val="24"/>
                <w:szCs w:val="24"/>
              </w:rPr>
              <w:t>registered,</w:t>
            </w:r>
            <w:r w:rsidRPr="00D0309B">
              <w:rPr>
                <w:rFonts w:ascii="Gill Sans MT" w:hAnsi="Gill Sans MT"/>
                <w:b/>
                <w:color w:val="504E53"/>
                <w:sz w:val="24"/>
                <w:szCs w:val="24"/>
              </w:rPr>
              <w:t xml:space="preserve"> please contact Adele </w:t>
            </w:r>
            <w:r w:rsidR="00454793" w:rsidRPr="00D0309B">
              <w:rPr>
                <w:rFonts w:ascii="Gill Sans MT" w:hAnsi="Gill Sans MT"/>
                <w:b/>
                <w:color w:val="504E53"/>
                <w:sz w:val="24"/>
                <w:szCs w:val="24"/>
              </w:rPr>
              <w:t xml:space="preserve">on </w:t>
            </w:r>
            <w:hyperlink r:id="rId13" w:history="1">
              <w:r w:rsidR="00454793" w:rsidRPr="00D0309B">
                <w:rPr>
                  <w:rStyle w:val="Hyperlink"/>
                  <w:rFonts w:ascii="Gill Sans MT" w:hAnsi="Gill Sans MT"/>
                  <w:b/>
                  <w:color w:val="006666"/>
                  <w:sz w:val="24"/>
                  <w:szCs w:val="24"/>
                </w:rPr>
                <w:t>admin@afc-tg.org</w:t>
              </w:r>
            </w:hyperlink>
            <w:r w:rsidR="00454793" w:rsidRPr="00D0309B">
              <w:rPr>
                <w:rFonts w:ascii="Gill Sans MT" w:hAnsi="Gill Sans MT"/>
                <w:b/>
                <w:color w:val="504E53"/>
                <w:sz w:val="24"/>
                <w:szCs w:val="24"/>
              </w:rPr>
              <w:t xml:space="preserve"> or 07736 521 419</w:t>
            </w:r>
          </w:p>
          <w:p w14:paraId="19EF9EE1" w14:textId="7BF888C6" w:rsidR="00454793" w:rsidRPr="00454793" w:rsidRDefault="00454793" w:rsidP="00454793">
            <w:pPr>
              <w:spacing w:before="40" w:after="40"/>
              <w:jc w:val="center"/>
              <w:rPr>
                <w:rFonts w:ascii="Gill Sans MT" w:hAnsi="Gill Sans MT"/>
                <w:b/>
                <w:color w:val="504E53"/>
                <w:sz w:val="2"/>
                <w:szCs w:val="2"/>
              </w:rPr>
            </w:pPr>
          </w:p>
        </w:tc>
      </w:tr>
      <w:tr w:rsidR="00DB5833" w:rsidRPr="00435303" w14:paraId="066DE398" w14:textId="77777777" w:rsidTr="00D0309B">
        <w:trPr>
          <w:gridBefore w:val="1"/>
          <w:gridAfter w:val="1"/>
          <w:wBefore w:w="283" w:type="dxa"/>
          <w:wAfter w:w="283" w:type="dxa"/>
        </w:trPr>
        <w:tc>
          <w:tcPr>
            <w:tcW w:w="10349" w:type="dxa"/>
          </w:tcPr>
          <w:p w14:paraId="181A1046" w14:textId="77777777" w:rsidR="00D0309B" w:rsidRPr="00D0309B" w:rsidRDefault="00D0309B" w:rsidP="00DB5833">
            <w:pPr>
              <w:spacing w:before="40" w:after="40"/>
              <w:rPr>
                <w:rFonts w:ascii="Gill Sans MT" w:hAnsi="Gill Sans MT"/>
                <w:b/>
                <w:bCs/>
                <w:color w:val="504E53"/>
                <w:sz w:val="12"/>
                <w:szCs w:val="12"/>
              </w:rPr>
            </w:pPr>
          </w:p>
          <w:p w14:paraId="55EBDFA8" w14:textId="7EE88B9A" w:rsidR="00DB5833" w:rsidRPr="00DB5833" w:rsidRDefault="00D0309B" w:rsidP="00DB5833">
            <w:pPr>
              <w:spacing w:before="40" w:after="40"/>
              <w:rPr>
                <w:rFonts w:ascii="Gill Sans MT" w:hAnsi="Gill Sans MT"/>
                <w:color w:val="504E53"/>
                <w:sz w:val="10"/>
                <w:szCs w:val="10"/>
              </w:rPr>
            </w:pPr>
            <w:r w:rsidRPr="00D0309B">
              <w:rPr>
                <w:rFonts w:ascii="Gill Sans MT" w:hAnsi="Gill Sans MT"/>
                <w:b/>
                <w:bCs/>
                <w:color w:val="006666"/>
                <w:sz w:val="20"/>
                <w:szCs w:val="20"/>
              </w:rPr>
              <w:t>PERSONAL PROTECTIVE EQUIPMENT (PPE):</w:t>
            </w:r>
            <w:r w:rsidR="00DB5833" w:rsidRPr="00156EDD">
              <w:rPr>
                <w:rFonts w:ascii="Gill Sans MT" w:hAnsi="Gill Sans MT"/>
                <w:color w:val="504E53"/>
                <w:sz w:val="20"/>
                <w:szCs w:val="20"/>
              </w:rPr>
              <w:br/>
            </w:r>
          </w:p>
          <w:p w14:paraId="6BB3303F" w14:textId="2E3F855C" w:rsidR="00DB5833" w:rsidRPr="00156EDD" w:rsidRDefault="00DB5833" w:rsidP="00D0309B">
            <w:pPr>
              <w:spacing w:before="40" w:after="40"/>
              <w:jc w:val="both"/>
              <w:rPr>
                <w:rFonts w:ascii="Gill Sans MT" w:hAnsi="Gill Sans MT"/>
                <w:color w:val="504E53"/>
                <w:sz w:val="20"/>
                <w:szCs w:val="20"/>
              </w:rPr>
            </w:pPr>
            <w:r w:rsidRPr="00156EDD">
              <w:rPr>
                <w:rFonts w:ascii="Gill Sans MT" w:hAnsi="Gill Sans MT"/>
                <w:color w:val="504E53"/>
                <w:sz w:val="20"/>
                <w:szCs w:val="20"/>
              </w:rPr>
              <w:t>Delegates must bring their own PPE when required for specific courses such as NRSWA, IPAF, and PASMA. Failure to do so may result in being unable to attend or complete the course, with 100% of the course fee still applicable.</w:t>
            </w:r>
          </w:p>
          <w:p w14:paraId="06550357" w14:textId="77777777" w:rsidR="00DB5833" w:rsidRPr="0039588F" w:rsidRDefault="00DB5833" w:rsidP="00DC525C">
            <w:pPr>
              <w:spacing w:before="40" w:after="40"/>
              <w:rPr>
                <w:rFonts w:ascii="Gill Sans MT" w:hAnsi="Gill Sans MT"/>
                <w:b/>
                <w:color w:val="504E53"/>
                <w:sz w:val="10"/>
                <w:szCs w:val="10"/>
              </w:rPr>
            </w:pPr>
          </w:p>
        </w:tc>
      </w:tr>
      <w:tr w:rsidR="00DB5833" w:rsidRPr="00435303" w14:paraId="0096DD1A" w14:textId="77777777" w:rsidTr="00D0309B">
        <w:trPr>
          <w:gridBefore w:val="1"/>
          <w:gridAfter w:val="1"/>
          <w:wBefore w:w="283" w:type="dxa"/>
          <w:wAfter w:w="283" w:type="dxa"/>
        </w:trPr>
        <w:tc>
          <w:tcPr>
            <w:tcW w:w="10349" w:type="dxa"/>
          </w:tcPr>
          <w:p w14:paraId="16C60C8D" w14:textId="5095B411" w:rsidR="00DB5833" w:rsidRPr="00DB5833" w:rsidRDefault="00D0309B" w:rsidP="00DB5833">
            <w:pPr>
              <w:spacing w:before="40" w:after="40"/>
              <w:rPr>
                <w:rFonts w:ascii="Gill Sans MT" w:hAnsi="Gill Sans MT"/>
                <w:color w:val="504E53"/>
                <w:sz w:val="10"/>
                <w:szCs w:val="10"/>
              </w:rPr>
            </w:pPr>
            <w:r w:rsidRPr="00D0309B">
              <w:rPr>
                <w:rFonts w:ascii="Gill Sans MT" w:hAnsi="Gill Sans MT"/>
                <w:b/>
                <w:bCs/>
                <w:color w:val="006666"/>
                <w:sz w:val="20"/>
                <w:szCs w:val="20"/>
              </w:rPr>
              <w:t>CANDIDATE SUITABILITY:</w:t>
            </w:r>
            <w:r w:rsidR="00DB5833" w:rsidRPr="00156EDD">
              <w:rPr>
                <w:rFonts w:ascii="Gill Sans MT" w:hAnsi="Gill Sans MT"/>
                <w:color w:val="504E53"/>
                <w:sz w:val="20"/>
                <w:szCs w:val="20"/>
              </w:rPr>
              <w:br/>
            </w:r>
          </w:p>
          <w:p w14:paraId="49449B18" w14:textId="54F00393" w:rsidR="00DB5833" w:rsidRPr="00D0309B" w:rsidRDefault="00DB5833" w:rsidP="00D0309B">
            <w:pPr>
              <w:spacing w:before="40" w:after="40"/>
              <w:jc w:val="both"/>
              <w:rPr>
                <w:rFonts w:ascii="Gill Sans MT" w:hAnsi="Gill Sans MT"/>
                <w:color w:val="504E53"/>
                <w:sz w:val="20"/>
                <w:szCs w:val="20"/>
              </w:rPr>
            </w:pPr>
            <w:r w:rsidRPr="00D0309B">
              <w:rPr>
                <w:rFonts w:ascii="Gill Sans MT" w:hAnsi="Gill Sans MT"/>
                <w:color w:val="504E53"/>
                <w:sz w:val="20"/>
                <w:szCs w:val="20"/>
              </w:rPr>
              <w:t>All learners must be able to speak, read, and write proficiently in English to qualify for AFC training courses. Trainers and training providers reserve the right to refuse a learner if they believe the individual does not meet the required standard.</w:t>
            </w:r>
          </w:p>
          <w:p w14:paraId="67FEC142" w14:textId="77777777" w:rsidR="00DB5833" w:rsidRPr="00D0309B" w:rsidRDefault="00DB5833" w:rsidP="00D0309B">
            <w:pPr>
              <w:spacing w:before="40" w:after="40"/>
              <w:jc w:val="both"/>
              <w:rPr>
                <w:rFonts w:ascii="Gill Sans MT" w:hAnsi="Gill Sans MT"/>
                <w:color w:val="504E53"/>
                <w:sz w:val="20"/>
                <w:szCs w:val="20"/>
              </w:rPr>
            </w:pPr>
            <w:r w:rsidRPr="00D0309B">
              <w:rPr>
                <w:rFonts w:ascii="Gill Sans MT" w:hAnsi="Gill Sans MT"/>
                <w:color w:val="504E53"/>
                <w:sz w:val="20"/>
                <w:szCs w:val="20"/>
              </w:rPr>
              <w:t>AFC maintains a ZERO Tolerance policy for aggressive or rude behaviour. Delegates exhibiting such behaviour will be asked to leave the premises, and the police will be contacted if necessary. In such cases, full charges may still apply unless an alternative solution has been agreed upon by all parties.</w:t>
            </w:r>
          </w:p>
          <w:p w14:paraId="6BF3BC97" w14:textId="77777777" w:rsidR="00DB5833" w:rsidRPr="009F36AB" w:rsidRDefault="00DB5833" w:rsidP="00DB5833">
            <w:pPr>
              <w:spacing w:before="40" w:after="40"/>
              <w:rPr>
                <w:rFonts w:ascii="Gill Sans MT" w:hAnsi="Gill Sans MT"/>
                <w:b/>
                <w:bCs/>
                <w:color w:val="504E53"/>
                <w:sz w:val="10"/>
                <w:szCs w:val="10"/>
              </w:rPr>
            </w:pPr>
          </w:p>
        </w:tc>
      </w:tr>
    </w:tbl>
    <w:p w14:paraId="2A5A0960" w14:textId="339D6793" w:rsidR="00EB1769" w:rsidRPr="00EB1769" w:rsidRDefault="00EB1769" w:rsidP="00D0309B">
      <w:pPr>
        <w:rPr>
          <w:rFonts w:ascii="Century Gothic" w:hAnsi="Century Gothic"/>
          <w:sz w:val="20"/>
          <w:szCs w:val="20"/>
        </w:rPr>
      </w:pPr>
    </w:p>
    <w:sectPr w:rsidR="00EB1769" w:rsidRPr="00EB1769" w:rsidSect="00156EDD">
      <w:headerReference w:type="default" r:id="rId14"/>
      <w:footerReference w:type="default" r:id="rId15"/>
      <w:pgSz w:w="11906" w:h="16838"/>
      <w:pgMar w:top="284" w:right="1134" w:bottom="227" w:left="1134"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60257" w14:textId="77777777" w:rsidR="00EC190B" w:rsidRDefault="00EC190B" w:rsidP="00CD6961">
      <w:r>
        <w:separator/>
      </w:r>
    </w:p>
  </w:endnote>
  <w:endnote w:type="continuationSeparator" w:id="0">
    <w:p w14:paraId="41E094C6" w14:textId="77777777" w:rsidR="00EC190B" w:rsidRDefault="00EC190B" w:rsidP="00CD6961">
      <w:r>
        <w:continuationSeparator/>
      </w:r>
    </w:p>
  </w:endnote>
  <w:endnote w:type="continuationNotice" w:id="1">
    <w:p w14:paraId="3AD6490B" w14:textId="77777777" w:rsidR="00EC190B" w:rsidRDefault="00EC1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20AB5" w14:textId="72016E9F" w:rsidR="00C320C4" w:rsidRPr="003336C0" w:rsidRDefault="0050594A" w:rsidP="003336C0">
    <w:pPr>
      <w:jc w:val="right"/>
      <w:rPr>
        <w:b/>
        <w:sz w:val="16"/>
        <w:szCs w:val="16"/>
      </w:rPr>
    </w:pPr>
    <w:r>
      <w:rPr>
        <w:b/>
        <w:sz w:val="16"/>
        <w:szCs w:val="16"/>
      </w:rPr>
      <w:t xml:space="preserve">Version </w:t>
    </w:r>
    <w:r w:rsidR="00156EDD">
      <w:rPr>
        <w:b/>
        <w:sz w:val="16"/>
        <w:szCs w:val="16"/>
      </w:rPr>
      <w:t>11 Dec 24</w:t>
    </w:r>
  </w:p>
  <w:p w14:paraId="5172FBFA" w14:textId="77777777" w:rsidR="00C320C4" w:rsidRDefault="00C320C4"/>
  <w:tbl>
    <w:tblPr>
      <w:tblStyle w:val="TableGrid"/>
      <w:tblW w:w="12049" w:type="dxa"/>
      <w:tblInd w:w="-1281" w:type="dxa"/>
      <w:tblLook w:val="04A0" w:firstRow="1" w:lastRow="0" w:firstColumn="1" w:lastColumn="0" w:noHBand="0" w:noVBand="1"/>
    </w:tblPr>
    <w:tblGrid>
      <w:gridCol w:w="12049"/>
    </w:tblGrid>
    <w:tr w:rsidR="00C320C4" w14:paraId="57833B40" w14:textId="77777777" w:rsidTr="0043136F">
      <w:tc>
        <w:tcPr>
          <w:tcW w:w="12049" w:type="dxa"/>
          <w:shd w:val="clear" w:color="auto" w:fill="F2F2F2" w:themeFill="background1" w:themeFillShade="F2"/>
        </w:tcPr>
        <w:p w14:paraId="236DE704" w14:textId="77777777" w:rsidR="0050594A" w:rsidRPr="0050594A" w:rsidRDefault="0050594A" w:rsidP="00C320C4">
          <w:pPr>
            <w:jc w:val="center"/>
            <w:rPr>
              <w:b/>
              <w:sz w:val="4"/>
              <w:szCs w:val="4"/>
            </w:rPr>
          </w:pPr>
        </w:p>
        <w:p w14:paraId="031C7920" w14:textId="7AB40758" w:rsidR="00C320C4" w:rsidRPr="00C320C4" w:rsidRDefault="00C320C4" w:rsidP="00C320C4">
          <w:pPr>
            <w:jc w:val="center"/>
          </w:pPr>
          <w:r w:rsidRPr="0089499A">
            <w:rPr>
              <w:b/>
            </w:rPr>
            <w:t xml:space="preserve">E: </w:t>
          </w:r>
          <w:r w:rsidR="005D6430">
            <w:rPr>
              <w:b/>
              <w:color w:val="0070C0"/>
            </w:rPr>
            <w:t>admin@afc-tg.org</w:t>
          </w:r>
          <w:r w:rsidRPr="00425B75">
            <w:rPr>
              <w:b/>
              <w:color w:val="0070C0"/>
            </w:rPr>
            <w:t xml:space="preserve">         </w:t>
          </w:r>
          <w:r w:rsidRPr="0089499A">
            <w:rPr>
              <w:b/>
            </w:rPr>
            <w:t xml:space="preserve">T: </w:t>
          </w:r>
          <w:r w:rsidR="00C60099" w:rsidRPr="00425B75">
            <w:rPr>
              <w:b/>
              <w:color w:val="0070C0"/>
            </w:rPr>
            <w:t>07736 521419</w:t>
          </w:r>
          <w:r w:rsidRPr="00425B75">
            <w:rPr>
              <w:b/>
              <w:color w:val="0070C0"/>
            </w:rPr>
            <w:t xml:space="preserve">         </w:t>
          </w:r>
          <w:r w:rsidRPr="0089499A">
            <w:rPr>
              <w:b/>
            </w:rPr>
            <w:t>W</w:t>
          </w:r>
          <w:r w:rsidRPr="00C320C4">
            <w:rPr>
              <w:b/>
            </w:rPr>
            <w:t>:</w:t>
          </w:r>
          <w:hyperlink r:id="rId1" w:history="1">
            <w:r w:rsidR="00521358" w:rsidRPr="00425B75">
              <w:rPr>
                <w:rStyle w:val="Hyperlink"/>
                <w:b/>
                <w:color w:val="0070C0"/>
              </w:rPr>
              <w:t>www.actionforconstruction.org</w:t>
            </w:r>
          </w:hyperlink>
        </w:p>
        <w:p w14:paraId="2112563E" w14:textId="6DB6DEFA" w:rsidR="00C320C4" w:rsidRPr="0050594A" w:rsidRDefault="00C320C4" w:rsidP="00C320C4">
          <w:pPr>
            <w:pStyle w:val="Footer"/>
            <w:jc w:val="center"/>
            <w:rPr>
              <w:rStyle w:val="Hyperlink"/>
              <w:color w:val="auto"/>
              <w:sz w:val="4"/>
              <w:szCs w:val="4"/>
              <w:u w:val="none"/>
            </w:rPr>
          </w:pPr>
        </w:p>
      </w:tc>
    </w:tr>
    <w:tr w:rsidR="00C320C4" w14:paraId="6623C214" w14:textId="77777777" w:rsidTr="0043136F">
      <w:tc>
        <w:tcPr>
          <w:tcW w:w="12049" w:type="dxa"/>
          <w:shd w:val="clear" w:color="auto" w:fill="DEEAF6" w:themeFill="accent1" w:themeFillTint="33"/>
        </w:tcPr>
        <w:p w14:paraId="30BE65CC" w14:textId="77777777" w:rsidR="00C320C4" w:rsidRPr="00FD2F7B" w:rsidRDefault="00C320C4" w:rsidP="00C320C4">
          <w:pPr>
            <w:pStyle w:val="Footer"/>
            <w:jc w:val="center"/>
            <w:rPr>
              <w:rStyle w:val="IntenseReference"/>
              <w:color w:val="auto"/>
              <w:sz w:val="4"/>
              <w:szCs w:val="4"/>
            </w:rPr>
          </w:pPr>
        </w:p>
        <w:p w14:paraId="414C54A9" w14:textId="775800DF" w:rsidR="00425B75" w:rsidRPr="009B46D6" w:rsidRDefault="00B66878" w:rsidP="00200B10">
          <w:pPr>
            <w:pStyle w:val="Footer"/>
            <w:shd w:val="clear" w:color="auto" w:fill="33CCCC"/>
            <w:jc w:val="center"/>
            <w:rPr>
              <w:sz w:val="20"/>
              <w:szCs w:val="20"/>
            </w:rPr>
          </w:pPr>
          <w:r>
            <w:t>(</w:t>
          </w:r>
          <w:r w:rsidR="009B46D6">
            <w:rPr>
              <w:sz w:val="20"/>
              <w:szCs w:val="20"/>
            </w:rPr>
            <w:t>A</w:t>
          </w:r>
          <w:r w:rsidR="009B46D6">
            <w:t xml:space="preserve">FC) </w:t>
          </w:r>
          <w:r w:rsidR="00425B75" w:rsidRPr="009B46D6">
            <w:rPr>
              <w:sz w:val="20"/>
              <w:szCs w:val="20"/>
            </w:rPr>
            <w:t xml:space="preserve">Action for Construction Limited, registered office – c/o </w:t>
          </w:r>
          <w:r w:rsidR="002D58EE">
            <w:rPr>
              <w:sz w:val="20"/>
              <w:szCs w:val="20"/>
            </w:rPr>
            <w:t xml:space="preserve">ASD </w:t>
          </w:r>
          <w:r w:rsidR="00156EDD">
            <w:rPr>
              <w:sz w:val="20"/>
              <w:szCs w:val="20"/>
            </w:rPr>
            <w:t>17 West Hill, Sutton-in-Ashfield, Notts, NG17 3EP</w:t>
          </w:r>
        </w:p>
        <w:p w14:paraId="2858A852" w14:textId="77777777" w:rsidR="00425B75" w:rsidRPr="009B46D6" w:rsidRDefault="00425B75" w:rsidP="00200B10">
          <w:pPr>
            <w:pStyle w:val="Footer"/>
            <w:shd w:val="clear" w:color="auto" w:fill="33CCCC"/>
            <w:jc w:val="center"/>
            <w:rPr>
              <w:sz w:val="20"/>
              <w:szCs w:val="20"/>
            </w:rPr>
          </w:pPr>
          <w:r w:rsidRPr="009B46D6">
            <w:rPr>
              <w:sz w:val="20"/>
              <w:szCs w:val="20"/>
            </w:rPr>
            <w:t>Company Limited by Guarantee – registration number 10267293, VAT registration number 283 2202 27</w:t>
          </w:r>
        </w:p>
        <w:p w14:paraId="6084EA77" w14:textId="693DE328" w:rsidR="00C320C4" w:rsidRPr="00FD2F7B" w:rsidRDefault="00C320C4" w:rsidP="00425B75">
          <w:pPr>
            <w:pStyle w:val="Footer"/>
            <w:jc w:val="center"/>
            <w:rPr>
              <w:rStyle w:val="Hyperlink"/>
              <w:color w:val="auto"/>
              <w:sz w:val="4"/>
              <w:szCs w:val="4"/>
              <w:u w:val="none"/>
            </w:rPr>
          </w:pPr>
        </w:p>
      </w:tc>
    </w:tr>
  </w:tbl>
  <w:p w14:paraId="3A6BD048" w14:textId="77777777" w:rsidR="00482B8D" w:rsidRPr="0050594A" w:rsidRDefault="00482B8D" w:rsidP="0050594A">
    <w:pPr>
      <w:pStyle w:val="Footer"/>
      <w:rPr>
        <w:rStyle w:val="Hyperlink"/>
        <w:color w:val="auto"/>
        <w:sz w:val="4"/>
        <w:szCs w:val="4"/>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1070B" w14:textId="77777777" w:rsidR="00EC190B" w:rsidRDefault="00EC190B" w:rsidP="00CD6961">
      <w:r>
        <w:separator/>
      </w:r>
    </w:p>
  </w:footnote>
  <w:footnote w:type="continuationSeparator" w:id="0">
    <w:p w14:paraId="018E2831" w14:textId="77777777" w:rsidR="00EC190B" w:rsidRDefault="00EC190B" w:rsidP="00CD6961">
      <w:r>
        <w:continuationSeparator/>
      </w:r>
    </w:p>
  </w:footnote>
  <w:footnote w:type="continuationNotice" w:id="1">
    <w:p w14:paraId="6D7D6F9B" w14:textId="77777777" w:rsidR="00EC190B" w:rsidRDefault="00EC19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24F06" w14:textId="793914AB" w:rsidR="00757A27" w:rsidRDefault="00757A27" w:rsidP="00757A27">
    <w:pPr>
      <w:pStyle w:val="Header"/>
    </w:pPr>
  </w:p>
  <w:p w14:paraId="3C07374A" w14:textId="2CF4D73F" w:rsidR="00CD6961" w:rsidRDefault="00CD6961" w:rsidP="00757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D79DC"/>
    <w:multiLevelType w:val="hybridMultilevel"/>
    <w:tmpl w:val="5A1AEB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D86313C"/>
    <w:multiLevelType w:val="hybridMultilevel"/>
    <w:tmpl w:val="0D865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5F5875"/>
    <w:multiLevelType w:val="hybridMultilevel"/>
    <w:tmpl w:val="832A489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684751"/>
    <w:multiLevelType w:val="hybridMultilevel"/>
    <w:tmpl w:val="6A608294"/>
    <w:lvl w:ilvl="0" w:tplc="C656808E">
      <w:numFmt w:val="bullet"/>
      <w:lvlText w:val=""/>
      <w:lvlJc w:val="left"/>
      <w:pPr>
        <w:ind w:left="720" w:hanging="360"/>
      </w:pPr>
      <w:rPr>
        <w:rFonts w:ascii="Symbol" w:eastAsiaTheme="minorHAnsi" w:hAnsi="Symbol" w:cs="Times New Roman"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6D22CCB"/>
    <w:multiLevelType w:val="hybridMultilevel"/>
    <w:tmpl w:val="55E6F5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554D41"/>
    <w:multiLevelType w:val="multilevel"/>
    <w:tmpl w:val="D8721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0A636F"/>
    <w:multiLevelType w:val="hybridMultilevel"/>
    <w:tmpl w:val="6F2EA2AE"/>
    <w:lvl w:ilvl="0" w:tplc="418E55B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601CE7"/>
    <w:multiLevelType w:val="hybridMultilevel"/>
    <w:tmpl w:val="38F4639C"/>
    <w:lvl w:ilvl="0" w:tplc="286897B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027E78"/>
    <w:multiLevelType w:val="hybridMultilevel"/>
    <w:tmpl w:val="0914AC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603D10"/>
    <w:multiLevelType w:val="multilevel"/>
    <w:tmpl w:val="9A1E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9B02D8"/>
    <w:multiLevelType w:val="multilevel"/>
    <w:tmpl w:val="7BC00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0463266">
    <w:abstractNumId w:val="1"/>
  </w:num>
  <w:num w:numId="2" w16cid:durableId="1241989294">
    <w:abstractNumId w:val="0"/>
  </w:num>
  <w:num w:numId="3" w16cid:durableId="186407048">
    <w:abstractNumId w:val="2"/>
  </w:num>
  <w:num w:numId="4" w16cid:durableId="414283085">
    <w:abstractNumId w:val="7"/>
  </w:num>
  <w:num w:numId="5" w16cid:durableId="689186438">
    <w:abstractNumId w:val="6"/>
  </w:num>
  <w:num w:numId="6" w16cid:durableId="2117098779">
    <w:abstractNumId w:val="3"/>
  </w:num>
  <w:num w:numId="7" w16cid:durableId="1051029727">
    <w:abstractNumId w:val="8"/>
  </w:num>
  <w:num w:numId="8" w16cid:durableId="327758080">
    <w:abstractNumId w:val="5"/>
  </w:num>
  <w:num w:numId="9" w16cid:durableId="1976249141">
    <w:abstractNumId w:val="9"/>
  </w:num>
  <w:num w:numId="10" w16cid:durableId="879898057">
    <w:abstractNumId w:val="4"/>
  </w:num>
  <w:num w:numId="11" w16cid:durableId="7958318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961"/>
    <w:rsid w:val="00011B18"/>
    <w:rsid w:val="000151CC"/>
    <w:rsid w:val="00021BB0"/>
    <w:rsid w:val="00037BA4"/>
    <w:rsid w:val="00045B3A"/>
    <w:rsid w:val="00066600"/>
    <w:rsid w:val="00080BBF"/>
    <w:rsid w:val="00090116"/>
    <w:rsid w:val="000B54FF"/>
    <w:rsid w:val="000B6177"/>
    <w:rsid w:val="000C62E1"/>
    <w:rsid w:val="000D43FA"/>
    <w:rsid w:val="000D6B5B"/>
    <w:rsid w:val="000E635D"/>
    <w:rsid w:val="000F4CB3"/>
    <w:rsid w:val="00101DE5"/>
    <w:rsid w:val="001154B7"/>
    <w:rsid w:val="00117DC5"/>
    <w:rsid w:val="00144386"/>
    <w:rsid w:val="00146B4F"/>
    <w:rsid w:val="00156EDD"/>
    <w:rsid w:val="001832D3"/>
    <w:rsid w:val="00192286"/>
    <w:rsid w:val="001A359C"/>
    <w:rsid w:val="001B7BDE"/>
    <w:rsid w:val="001C1168"/>
    <w:rsid w:val="001C3CD8"/>
    <w:rsid w:val="001C4F7F"/>
    <w:rsid w:val="001C5275"/>
    <w:rsid w:val="001C79AD"/>
    <w:rsid w:val="001D1A81"/>
    <w:rsid w:val="001F0B51"/>
    <w:rsid w:val="001F7DA0"/>
    <w:rsid w:val="0020038B"/>
    <w:rsid w:val="00200B10"/>
    <w:rsid w:val="00233FE6"/>
    <w:rsid w:val="00265DDD"/>
    <w:rsid w:val="00281C9F"/>
    <w:rsid w:val="00295F0A"/>
    <w:rsid w:val="002A5443"/>
    <w:rsid w:val="002B762F"/>
    <w:rsid w:val="002C5EF0"/>
    <w:rsid w:val="002D2C3E"/>
    <w:rsid w:val="002D58EE"/>
    <w:rsid w:val="002D5AA6"/>
    <w:rsid w:val="002E5703"/>
    <w:rsid w:val="002E5A40"/>
    <w:rsid w:val="003050DA"/>
    <w:rsid w:val="00310883"/>
    <w:rsid w:val="00321EBB"/>
    <w:rsid w:val="00326B9F"/>
    <w:rsid w:val="003336C0"/>
    <w:rsid w:val="0033453F"/>
    <w:rsid w:val="00341870"/>
    <w:rsid w:val="00350107"/>
    <w:rsid w:val="00366705"/>
    <w:rsid w:val="00373B9C"/>
    <w:rsid w:val="00386733"/>
    <w:rsid w:val="00391122"/>
    <w:rsid w:val="00394A6F"/>
    <w:rsid w:val="0039588F"/>
    <w:rsid w:val="003B6748"/>
    <w:rsid w:val="003D3583"/>
    <w:rsid w:val="003D3E97"/>
    <w:rsid w:val="003E1A59"/>
    <w:rsid w:val="003E5645"/>
    <w:rsid w:val="0040198C"/>
    <w:rsid w:val="00425B75"/>
    <w:rsid w:val="0043136F"/>
    <w:rsid w:val="00435716"/>
    <w:rsid w:val="004415E7"/>
    <w:rsid w:val="00447AAC"/>
    <w:rsid w:val="00453789"/>
    <w:rsid w:val="00454793"/>
    <w:rsid w:val="00482B8D"/>
    <w:rsid w:val="004A69BD"/>
    <w:rsid w:val="004A6C79"/>
    <w:rsid w:val="004B617E"/>
    <w:rsid w:val="004C4245"/>
    <w:rsid w:val="004E238E"/>
    <w:rsid w:val="004F236A"/>
    <w:rsid w:val="004F2AE4"/>
    <w:rsid w:val="0050594A"/>
    <w:rsid w:val="0051629A"/>
    <w:rsid w:val="00517872"/>
    <w:rsid w:val="00521358"/>
    <w:rsid w:val="00552F14"/>
    <w:rsid w:val="005643C0"/>
    <w:rsid w:val="005A1462"/>
    <w:rsid w:val="005A65A4"/>
    <w:rsid w:val="005C3C76"/>
    <w:rsid w:val="005C6DA1"/>
    <w:rsid w:val="005D6430"/>
    <w:rsid w:val="005F0D88"/>
    <w:rsid w:val="005F7E06"/>
    <w:rsid w:val="00602753"/>
    <w:rsid w:val="006228DE"/>
    <w:rsid w:val="0062651A"/>
    <w:rsid w:val="00641857"/>
    <w:rsid w:val="00657C98"/>
    <w:rsid w:val="00675704"/>
    <w:rsid w:val="00675D39"/>
    <w:rsid w:val="0068304B"/>
    <w:rsid w:val="00684771"/>
    <w:rsid w:val="006863D8"/>
    <w:rsid w:val="006902F3"/>
    <w:rsid w:val="00692140"/>
    <w:rsid w:val="00693074"/>
    <w:rsid w:val="00696E6C"/>
    <w:rsid w:val="006A22CA"/>
    <w:rsid w:val="006C5A22"/>
    <w:rsid w:val="006E0E11"/>
    <w:rsid w:val="00703926"/>
    <w:rsid w:val="0070523B"/>
    <w:rsid w:val="00707985"/>
    <w:rsid w:val="00723C76"/>
    <w:rsid w:val="007330FD"/>
    <w:rsid w:val="007355A4"/>
    <w:rsid w:val="00741E93"/>
    <w:rsid w:val="00752633"/>
    <w:rsid w:val="007536E2"/>
    <w:rsid w:val="007540D1"/>
    <w:rsid w:val="00757A27"/>
    <w:rsid w:val="0076363B"/>
    <w:rsid w:val="00765D17"/>
    <w:rsid w:val="007A517A"/>
    <w:rsid w:val="007B1134"/>
    <w:rsid w:val="007B190E"/>
    <w:rsid w:val="007C1943"/>
    <w:rsid w:val="007C6EAC"/>
    <w:rsid w:val="007D1574"/>
    <w:rsid w:val="007D2CCE"/>
    <w:rsid w:val="007E4E9D"/>
    <w:rsid w:val="007E59A4"/>
    <w:rsid w:val="007F19EC"/>
    <w:rsid w:val="007F31F8"/>
    <w:rsid w:val="007F51CF"/>
    <w:rsid w:val="008153E1"/>
    <w:rsid w:val="0084587F"/>
    <w:rsid w:val="00847CCB"/>
    <w:rsid w:val="00856F51"/>
    <w:rsid w:val="008743F2"/>
    <w:rsid w:val="00881258"/>
    <w:rsid w:val="00881A63"/>
    <w:rsid w:val="00894AB1"/>
    <w:rsid w:val="008B0E09"/>
    <w:rsid w:val="008B19A9"/>
    <w:rsid w:val="008B644C"/>
    <w:rsid w:val="008F304F"/>
    <w:rsid w:val="009072F3"/>
    <w:rsid w:val="00914422"/>
    <w:rsid w:val="00921632"/>
    <w:rsid w:val="00942A07"/>
    <w:rsid w:val="00963F52"/>
    <w:rsid w:val="0099132F"/>
    <w:rsid w:val="00992A0F"/>
    <w:rsid w:val="00995D7D"/>
    <w:rsid w:val="009A0DF4"/>
    <w:rsid w:val="009A58A6"/>
    <w:rsid w:val="009B0D02"/>
    <w:rsid w:val="009B46D6"/>
    <w:rsid w:val="009B7B44"/>
    <w:rsid w:val="009C0CBB"/>
    <w:rsid w:val="009C4954"/>
    <w:rsid w:val="009D3AF6"/>
    <w:rsid w:val="009E07C0"/>
    <w:rsid w:val="009F36AB"/>
    <w:rsid w:val="009F6AAC"/>
    <w:rsid w:val="00A02EC1"/>
    <w:rsid w:val="00A129A8"/>
    <w:rsid w:val="00A13F4F"/>
    <w:rsid w:val="00A22B53"/>
    <w:rsid w:val="00A25BE5"/>
    <w:rsid w:val="00A30103"/>
    <w:rsid w:val="00A47D76"/>
    <w:rsid w:val="00A54A7A"/>
    <w:rsid w:val="00A611E8"/>
    <w:rsid w:val="00A836E7"/>
    <w:rsid w:val="00A852BD"/>
    <w:rsid w:val="00A955F6"/>
    <w:rsid w:val="00A96D32"/>
    <w:rsid w:val="00AA2B46"/>
    <w:rsid w:val="00AA3111"/>
    <w:rsid w:val="00AB0BA2"/>
    <w:rsid w:val="00AC1B95"/>
    <w:rsid w:val="00AC57B7"/>
    <w:rsid w:val="00AD1F91"/>
    <w:rsid w:val="00AE523D"/>
    <w:rsid w:val="00AE64F3"/>
    <w:rsid w:val="00AF0DA0"/>
    <w:rsid w:val="00AF41D7"/>
    <w:rsid w:val="00B0226D"/>
    <w:rsid w:val="00B060A2"/>
    <w:rsid w:val="00B1467E"/>
    <w:rsid w:val="00B17C97"/>
    <w:rsid w:val="00B352CE"/>
    <w:rsid w:val="00B44E45"/>
    <w:rsid w:val="00B464C6"/>
    <w:rsid w:val="00B54FCB"/>
    <w:rsid w:val="00B66878"/>
    <w:rsid w:val="00BB409D"/>
    <w:rsid w:val="00BE53F7"/>
    <w:rsid w:val="00BE6C04"/>
    <w:rsid w:val="00C00870"/>
    <w:rsid w:val="00C01B36"/>
    <w:rsid w:val="00C11CC5"/>
    <w:rsid w:val="00C22435"/>
    <w:rsid w:val="00C320C4"/>
    <w:rsid w:val="00C37611"/>
    <w:rsid w:val="00C51154"/>
    <w:rsid w:val="00C60099"/>
    <w:rsid w:val="00C64B59"/>
    <w:rsid w:val="00C6614A"/>
    <w:rsid w:val="00C734C2"/>
    <w:rsid w:val="00C8351C"/>
    <w:rsid w:val="00C86001"/>
    <w:rsid w:val="00C9202B"/>
    <w:rsid w:val="00C95966"/>
    <w:rsid w:val="00CD2067"/>
    <w:rsid w:val="00CD6961"/>
    <w:rsid w:val="00CE1BCC"/>
    <w:rsid w:val="00CF0B52"/>
    <w:rsid w:val="00CF4CD4"/>
    <w:rsid w:val="00CF644F"/>
    <w:rsid w:val="00D0282D"/>
    <w:rsid w:val="00D02E11"/>
    <w:rsid w:val="00D0309B"/>
    <w:rsid w:val="00D100FA"/>
    <w:rsid w:val="00D225BC"/>
    <w:rsid w:val="00D424AD"/>
    <w:rsid w:val="00D50E6A"/>
    <w:rsid w:val="00D5548A"/>
    <w:rsid w:val="00D71A7C"/>
    <w:rsid w:val="00D73273"/>
    <w:rsid w:val="00D74399"/>
    <w:rsid w:val="00D940AF"/>
    <w:rsid w:val="00DB310A"/>
    <w:rsid w:val="00DB57C7"/>
    <w:rsid w:val="00DB5833"/>
    <w:rsid w:val="00DD346D"/>
    <w:rsid w:val="00DD7F2B"/>
    <w:rsid w:val="00DF5233"/>
    <w:rsid w:val="00E01143"/>
    <w:rsid w:val="00E032E1"/>
    <w:rsid w:val="00E06AC0"/>
    <w:rsid w:val="00E14DE4"/>
    <w:rsid w:val="00E16468"/>
    <w:rsid w:val="00E20B2B"/>
    <w:rsid w:val="00E5534D"/>
    <w:rsid w:val="00E719A4"/>
    <w:rsid w:val="00E74369"/>
    <w:rsid w:val="00E809E2"/>
    <w:rsid w:val="00EA2E84"/>
    <w:rsid w:val="00EA4827"/>
    <w:rsid w:val="00EB1769"/>
    <w:rsid w:val="00EC13DC"/>
    <w:rsid w:val="00EC190B"/>
    <w:rsid w:val="00EC6CCC"/>
    <w:rsid w:val="00F066A4"/>
    <w:rsid w:val="00F13725"/>
    <w:rsid w:val="00F156E5"/>
    <w:rsid w:val="00F35F25"/>
    <w:rsid w:val="00F40E1B"/>
    <w:rsid w:val="00F44A12"/>
    <w:rsid w:val="00F45091"/>
    <w:rsid w:val="00FB1596"/>
    <w:rsid w:val="00FB6C2F"/>
    <w:rsid w:val="00FC034B"/>
    <w:rsid w:val="00FD2F7B"/>
    <w:rsid w:val="00FD5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1A0D7"/>
  <w15:docId w15:val="{5FE8C4CA-191B-4982-B77F-549FCDBC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96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6961"/>
    <w:pPr>
      <w:tabs>
        <w:tab w:val="center" w:pos="4513"/>
        <w:tab w:val="right" w:pos="9026"/>
      </w:tabs>
    </w:pPr>
  </w:style>
  <w:style w:type="character" w:customStyle="1" w:styleId="HeaderChar">
    <w:name w:val="Header Char"/>
    <w:basedOn w:val="DefaultParagraphFont"/>
    <w:link w:val="Header"/>
    <w:uiPriority w:val="99"/>
    <w:rsid w:val="00CD6961"/>
    <w:rPr>
      <w:rFonts w:ascii="Calibri" w:hAnsi="Calibri" w:cs="Times New Roman"/>
    </w:rPr>
  </w:style>
  <w:style w:type="paragraph" w:styleId="Footer">
    <w:name w:val="footer"/>
    <w:basedOn w:val="Normal"/>
    <w:link w:val="FooterChar"/>
    <w:uiPriority w:val="99"/>
    <w:unhideWhenUsed/>
    <w:rsid w:val="00CD6961"/>
    <w:pPr>
      <w:tabs>
        <w:tab w:val="center" w:pos="4513"/>
        <w:tab w:val="right" w:pos="9026"/>
      </w:tabs>
    </w:pPr>
  </w:style>
  <w:style w:type="character" w:customStyle="1" w:styleId="FooterChar">
    <w:name w:val="Footer Char"/>
    <w:basedOn w:val="DefaultParagraphFont"/>
    <w:link w:val="Footer"/>
    <w:uiPriority w:val="99"/>
    <w:rsid w:val="00CD6961"/>
    <w:rPr>
      <w:rFonts w:ascii="Calibri" w:hAnsi="Calibri" w:cs="Times New Roman"/>
    </w:rPr>
  </w:style>
  <w:style w:type="character" w:styleId="Hyperlink">
    <w:name w:val="Hyperlink"/>
    <w:basedOn w:val="DefaultParagraphFont"/>
    <w:uiPriority w:val="99"/>
    <w:unhideWhenUsed/>
    <w:rsid w:val="00CD6961"/>
    <w:rPr>
      <w:color w:val="0563C1" w:themeColor="hyperlink"/>
      <w:u w:val="single"/>
    </w:rPr>
  </w:style>
  <w:style w:type="paragraph" w:styleId="ListParagraph">
    <w:name w:val="List Paragraph"/>
    <w:basedOn w:val="Normal"/>
    <w:uiPriority w:val="34"/>
    <w:qFormat/>
    <w:rsid w:val="00856F51"/>
    <w:pPr>
      <w:ind w:left="720"/>
      <w:contextualSpacing/>
    </w:pPr>
    <w:rPr>
      <w:rFonts w:asciiTheme="minorHAnsi" w:hAnsiTheme="minorHAnsi" w:cstheme="minorBidi"/>
      <w:sz w:val="24"/>
      <w:szCs w:val="24"/>
    </w:rPr>
  </w:style>
  <w:style w:type="table" w:styleId="TableGrid">
    <w:name w:val="Table Grid"/>
    <w:basedOn w:val="TableNormal"/>
    <w:uiPriority w:val="39"/>
    <w:rsid w:val="007E4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52633"/>
    <w:rPr>
      <w:color w:val="808080"/>
      <w:shd w:val="clear" w:color="auto" w:fill="E6E6E6"/>
    </w:rPr>
  </w:style>
  <w:style w:type="paragraph" w:styleId="BalloonText">
    <w:name w:val="Balloon Text"/>
    <w:basedOn w:val="Normal"/>
    <w:link w:val="BalloonTextChar"/>
    <w:uiPriority w:val="99"/>
    <w:semiHidden/>
    <w:unhideWhenUsed/>
    <w:rsid w:val="00482B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B8D"/>
    <w:rPr>
      <w:rFonts w:ascii="Segoe UI" w:hAnsi="Segoe UI" w:cs="Segoe UI"/>
      <w:sz w:val="18"/>
      <w:szCs w:val="18"/>
    </w:rPr>
  </w:style>
  <w:style w:type="character" w:styleId="IntenseReference">
    <w:name w:val="Intense Reference"/>
    <w:basedOn w:val="DefaultParagraphFont"/>
    <w:uiPriority w:val="32"/>
    <w:qFormat/>
    <w:rsid w:val="004F236A"/>
    <w:rPr>
      <w:b/>
      <w:bCs/>
      <w:smallCaps/>
      <w:color w:val="5B9BD5" w:themeColor="accent1"/>
      <w:spacing w:val="5"/>
    </w:rPr>
  </w:style>
  <w:style w:type="character" w:customStyle="1" w:styleId="UnresolvedMention2">
    <w:name w:val="Unresolved Mention2"/>
    <w:basedOn w:val="DefaultParagraphFont"/>
    <w:uiPriority w:val="99"/>
    <w:semiHidden/>
    <w:unhideWhenUsed/>
    <w:rsid w:val="00CF644F"/>
    <w:rPr>
      <w:color w:val="605E5C"/>
      <w:shd w:val="clear" w:color="auto" w:fill="E1DFDD"/>
    </w:rPr>
  </w:style>
  <w:style w:type="character" w:styleId="UnresolvedMention">
    <w:name w:val="Unresolved Mention"/>
    <w:basedOn w:val="DefaultParagraphFont"/>
    <w:uiPriority w:val="99"/>
    <w:semiHidden/>
    <w:unhideWhenUsed/>
    <w:rsid w:val="002D5AA6"/>
    <w:rPr>
      <w:color w:val="605E5C"/>
      <w:shd w:val="clear" w:color="auto" w:fill="E1DFDD"/>
    </w:rPr>
  </w:style>
  <w:style w:type="paragraph" w:styleId="NoSpacing">
    <w:name w:val="No Spacing"/>
    <w:uiPriority w:val="1"/>
    <w:qFormat/>
    <w:rsid w:val="00914422"/>
    <w:pPr>
      <w:spacing w:after="0" w:line="240" w:lineRule="auto"/>
    </w:pPr>
    <w:rPr>
      <w:rFonts w:ascii="Calibri" w:hAnsi="Calibri" w:cs="Times New Roman"/>
    </w:rPr>
  </w:style>
  <w:style w:type="paragraph" w:styleId="NormalWeb">
    <w:name w:val="Normal (Web)"/>
    <w:basedOn w:val="Normal"/>
    <w:uiPriority w:val="99"/>
    <w:semiHidden/>
    <w:unhideWhenUsed/>
    <w:rsid w:val="00DB583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05771">
      <w:bodyDiv w:val="1"/>
      <w:marLeft w:val="0"/>
      <w:marRight w:val="0"/>
      <w:marTop w:val="0"/>
      <w:marBottom w:val="0"/>
      <w:divBdr>
        <w:top w:val="none" w:sz="0" w:space="0" w:color="auto"/>
        <w:left w:val="none" w:sz="0" w:space="0" w:color="auto"/>
        <w:bottom w:val="none" w:sz="0" w:space="0" w:color="auto"/>
        <w:right w:val="none" w:sz="0" w:space="0" w:color="auto"/>
      </w:divBdr>
    </w:div>
    <w:div w:id="278071670">
      <w:bodyDiv w:val="1"/>
      <w:marLeft w:val="0"/>
      <w:marRight w:val="0"/>
      <w:marTop w:val="0"/>
      <w:marBottom w:val="0"/>
      <w:divBdr>
        <w:top w:val="none" w:sz="0" w:space="0" w:color="auto"/>
        <w:left w:val="none" w:sz="0" w:space="0" w:color="auto"/>
        <w:bottom w:val="none" w:sz="0" w:space="0" w:color="auto"/>
        <w:right w:val="none" w:sz="0" w:space="0" w:color="auto"/>
      </w:divBdr>
    </w:div>
    <w:div w:id="301693982">
      <w:bodyDiv w:val="1"/>
      <w:marLeft w:val="0"/>
      <w:marRight w:val="0"/>
      <w:marTop w:val="0"/>
      <w:marBottom w:val="0"/>
      <w:divBdr>
        <w:top w:val="none" w:sz="0" w:space="0" w:color="auto"/>
        <w:left w:val="none" w:sz="0" w:space="0" w:color="auto"/>
        <w:bottom w:val="none" w:sz="0" w:space="0" w:color="auto"/>
        <w:right w:val="none" w:sz="0" w:space="0" w:color="auto"/>
      </w:divBdr>
    </w:div>
    <w:div w:id="493881145">
      <w:bodyDiv w:val="1"/>
      <w:marLeft w:val="0"/>
      <w:marRight w:val="0"/>
      <w:marTop w:val="0"/>
      <w:marBottom w:val="0"/>
      <w:divBdr>
        <w:top w:val="none" w:sz="0" w:space="0" w:color="auto"/>
        <w:left w:val="none" w:sz="0" w:space="0" w:color="auto"/>
        <w:bottom w:val="none" w:sz="0" w:space="0" w:color="auto"/>
        <w:right w:val="none" w:sz="0" w:space="0" w:color="auto"/>
      </w:divBdr>
    </w:div>
    <w:div w:id="557209591">
      <w:bodyDiv w:val="1"/>
      <w:marLeft w:val="0"/>
      <w:marRight w:val="0"/>
      <w:marTop w:val="0"/>
      <w:marBottom w:val="0"/>
      <w:divBdr>
        <w:top w:val="none" w:sz="0" w:space="0" w:color="auto"/>
        <w:left w:val="none" w:sz="0" w:space="0" w:color="auto"/>
        <w:bottom w:val="none" w:sz="0" w:space="0" w:color="auto"/>
        <w:right w:val="none" w:sz="0" w:space="0" w:color="auto"/>
      </w:divBdr>
    </w:div>
    <w:div w:id="630211982">
      <w:bodyDiv w:val="1"/>
      <w:marLeft w:val="0"/>
      <w:marRight w:val="0"/>
      <w:marTop w:val="0"/>
      <w:marBottom w:val="0"/>
      <w:divBdr>
        <w:top w:val="none" w:sz="0" w:space="0" w:color="auto"/>
        <w:left w:val="none" w:sz="0" w:space="0" w:color="auto"/>
        <w:bottom w:val="none" w:sz="0" w:space="0" w:color="auto"/>
        <w:right w:val="none" w:sz="0" w:space="0" w:color="auto"/>
      </w:divBdr>
    </w:div>
    <w:div w:id="893851315">
      <w:bodyDiv w:val="1"/>
      <w:marLeft w:val="0"/>
      <w:marRight w:val="0"/>
      <w:marTop w:val="0"/>
      <w:marBottom w:val="0"/>
      <w:divBdr>
        <w:top w:val="none" w:sz="0" w:space="0" w:color="auto"/>
        <w:left w:val="none" w:sz="0" w:space="0" w:color="auto"/>
        <w:bottom w:val="none" w:sz="0" w:space="0" w:color="auto"/>
        <w:right w:val="none" w:sz="0" w:space="0" w:color="auto"/>
      </w:divBdr>
    </w:div>
    <w:div w:id="975641146">
      <w:bodyDiv w:val="1"/>
      <w:marLeft w:val="0"/>
      <w:marRight w:val="0"/>
      <w:marTop w:val="0"/>
      <w:marBottom w:val="0"/>
      <w:divBdr>
        <w:top w:val="none" w:sz="0" w:space="0" w:color="auto"/>
        <w:left w:val="none" w:sz="0" w:space="0" w:color="auto"/>
        <w:bottom w:val="none" w:sz="0" w:space="0" w:color="auto"/>
        <w:right w:val="none" w:sz="0" w:space="0" w:color="auto"/>
      </w:divBdr>
    </w:div>
    <w:div w:id="1464038812">
      <w:bodyDiv w:val="1"/>
      <w:marLeft w:val="0"/>
      <w:marRight w:val="0"/>
      <w:marTop w:val="0"/>
      <w:marBottom w:val="0"/>
      <w:divBdr>
        <w:top w:val="none" w:sz="0" w:space="0" w:color="auto"/>
        <w:left w:val="none" w:sz="0" w:space="0" w:color="auto"/>
        <w:bottom w:val="none" w:sz="0" w:space="0" w:color="auto"/>
        <w:right w:val="none" w:sz="0" w:space="0" w:color="auto"/>
      </w:divBdr>
    </w:div>
    <w:div w:id="1516773337">
      <w:bodyDiv w:val="1"/>
      <w:marLeft w:val="0"/>
      <w:marRight w:val="0"/>
      <w:marTop w:val="0"/>
      <w:marBottom w:val="0"/>
      <w:divBdr>
        <w:top w:val="none" w:sz="0" w:space="0" w:color="auto"/>
        <w:left w:val="none" w:sz="0" w:space="0" w:color="auto"/>
        <w:bottom w:val="none" w:sz="0" w:space="0" w:color="auto"/>
        <w:right w:val="none" w:sz="0" w:space="0" w:color="auto"/>
      </w:divBdr>
    </w:div>
    <w:div w:id="1571886936">
      <w:bodyDiv w:val="1"/>
      <w:marLeft w:val="0"/>
      <w:marRight w:val="0"/>
      <w:marTop w:val="0"/>
      <w:marBottom w:val="0"/>
      <w:divBdr>
        <w:top w:val="none" w:sz="0" w:space="0" w:color="auto"/>
        <w:left w:val="none" w:sz="0" w:space="0" w:color="auto"/>
        <w:bottom w:val="none" w:sz="0" w:space="0" w:color="auto"/>
        <w:right w:val="none" w:sz="0" w:space="0" w:color="auto"/>
      </w:divBdr>
    </w:div>
    <w:div w:id="1996571133">
      <w:bodyDiv w:val="1"/>
      <w:marLeft w:val="0"/>
      <w:marRight w:val="0"/>
      <w:marTop w:val="0"/>
      <w:marBottom w:val="0"/>
      <w:divBdr>
        <w:top w:val="none" w:sz="0" w:space="0" w:color="auto"/>
        <w:left w:val="none" w:sz="0" w:space="0" w:color="auto"/>
        <w:bottom w:val="none" w:sz="0" w:space="0" w:color="auto"/>
        <w:right w:val="none" w:sz="0" w:space="0" w:color="auto"/>
      </w:divBdr>
    </w:div>
    <w:div w:id="2019916588">
      <w:bodyDiv w:val="1"/>
      <w:marLeft w:val="0"/>
      <w:marRight w:val="0"/>
      <w:marTop w:val="0"/>
      <w:marBottom w:val="0"/>
      <w:divBdr>
        <w:top w:val="none" w:sz="0" w:space="0" w:color="auto"/>
        <w:left w:val="none" w:sz="0" w:space="0" w:color="auto"/>
        <w:bottom w:val="none" w:sz="0" w:space="0" w:color="auto"/>
        <w:right w:val="none" w:sz="0" w:space="0" w:color="auto"/>
      </w:divBdr>
    </w:div>
    <w:div w:id="2106420068">
      <w:bodyDiv w:val="1"/>
      <w:marLeft w:val="0"/>
      <w:marRight w:val="0"/>
      <w:marTop w:val="0"/>
      <w:marBottom w:val="0"/>
      <w:divBdr>
        <w:top w:val="none" w:sz="0" w:space="0" w:color="auto"/>
        <w:left w:val="none" w:sz="0" w:space="0" w:color="auto"/>
        <w:bottom w:val="none" w:sz="0" w:space="0" w:color="auto"/>
        <w:right w:val="none" w:sz="0" w:space="0" w:color="auto"/>
      </w:divBdr>
    </w:div>
    <w:div w:id="2130315950">
      <w:bodyDiv w:val="1"/>
      <w:marLeft w:val="0"/>
      <w:marRight w:val="0"/>
      <w:marTop w:val="0"/>
      <w:marBottom w:val="0"/>
      <w:divBdr>
        <w:top w:val="none" w:sz="0" w:space="0" w:color="auto"/>
        <w:left w:val="none" w:sz="0" w:space="0" w:color="auto"/>
        <w:bottom w:val="none" w:sz="0" w:space="0" w:color="auto"/>
        <w:right w:val="none" w:sz="0" w:space="0" w:color="auto"/>
      </w:divBdr>
      <w:divsChild>
        <w:div w:id="1376463588">
          <w:marLeft w:val="0"/>
          <w:marRight w:val="0"/>
          <w:marTop w:val="0"/>
          <w:marBottom w:val="525"/>
          <w:divBdr>
            <w:top w:val="none" w:sz="0" w:space="0" w:color="auto"/>
            <w:left w:val="none" w:sz="0" w:space="0" w:color="auto"/>
            <w:bottom w:val="none" w:sz="0" w:space="0" w:color="auto"/>
            <w:right w:val="none" w:sz="0" w:space="0" w:color="auto"/>
          </w:divBdr>
          <w:divsChild>
            <w:div w:id="178719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afc-tg.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afc-tg.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ctionforconstruc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027bda-b2a8-43fc-96cf-f7ed844cadf2">
      <Terms xmlns="http://schemas.microsoft.com/office/infopath/2007/PartnerControls"/>
    </lcf76f155ced4ddcb4097134ff3c332f>
    <TaxCatchAll xmlns="808ac9b7-ed23-4823-9a8d-670d2e09ff9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03CD28CE1A9740912B80C7F9AC1B2A" ma:contentTypeVersion="13" ma:contentTypeDescription="Create a new document." ma:contentTypeScope="" ma:versionID="89cd42f28b566a51bdc0806580c65c32">
  <xsd:schema xmlns:xsd="http://www.w3.org/2001/XMLSchema" xmlns:xs="http://www.w3.org/2001/XMLSchema" xmlns:p="http://schemas.microsoft.com/office/2006/metadata/properties" xmlns:ns2="b1027bda-b2a8-43fc-96cf-f7ed844cadf2" xmlns:ns3="808ac9b7-ed23-4823-9a8d-670d2e09ff94" targetNamespace="http://schemas.microsoft.com/office/2006/metadata/properties" ma:root="true" ma:fieldsID="40ba2875667d41f359b37d4c1203f613" ns2:_="" ns3:_="">
    <xsd:import namespace="b1027bda-b2a8-43fc-96cf-f7ed844cadf2"/>
    <xsd:import namespace="808ac9b7-ed23-4823-9a8d-670d2e09ff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27bda-b2a8-43fc-96cf-f7ed844ca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6dc5fa6-2ef7-4a61-80a9-451d4a4715f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8ac9b7-ed23-4823-9a8d-670d2e09ff9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81db114-8258-4940-9a0a-d57f81c6989c}" ma:internalName="TaxCatchAll" ma:showField="CatchAllData" ma:web="808ac9b7-ed23-4823-9a8d-670d2e09f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6C7A18-543D-4494-B98E-56CCE0ABC7D6}">
  <ds:schemaRefs>
    <ds:schemaRef ds:uri="http://schemas.openxmlformats.org/officeDocument/2006/bibliography"/>
  </ds:schemaRefs>
</ds:datastoreItem>
</file>

<file path=customXml/itemProps2.xml><?xml version="1.0" encoding="utf-8"?>
<ds:datastoreItem xmlns:ds="http://schemas.openxmlformats.org/officeDocument/2006/customXml" ds:itemID="{33313311-76FC-4B98-B5EC-39EDFB1D491A}">
  <ds:schemaRefs>
    <ds:schemaRef ds:uri="http://schemas.microsoft.com/office/2006/metadata/properties"/>
    <ds:schemaRef ds:uri="http://schemas.microsoft.com/office/infopath/2007/PartnerControls"/>
    <ds:schemaRef ds:uri="b1027bda-b2a8-43fc-96cf-f7ed844cadf2"/>
    <ds:schemaRef ds:uri="808ac9b7-ed23-4823-9a8d-670d2e09ff94"/>
  </ds:schemaRefs>
</ds:datastoreItem>
</file>

<file path=customXml/itemProps3.xml><?xml version="1.0" encoding="utf-8"?>
<ds:datastoreItem xmlns:ds="http://schemas.openxmlformats.org/officeDocument/2006/customXml" ds:itemID="{0246E53F-61F5-4517-87B9-B90209DDF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27bda-b2a8-43fc-96cf-f7ed844cadf2"/>
    <ds:schemaRef ds:uri="808ac9b7-ed23-4823-9a8d-670d2e09f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84D6C0-62CD-46E8-83BF-C84A07FC01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Rees</dc:creator>
  <cp:keywords/>
  <dc:description/>
  <cp:lastModifiedBy>Sophie Price</cp:lastModifiedBy>
  <cp:revision>2</cp:revision>
  <cp:lastPrinted>2023-04-05T09:57:00Z</cp:lastPrinted>
  <dcterms:created xsi:type="dcterms:W3CDTF">2025-09-17T12:43:00Z</dcterms:created>
  <dcterms:modified xsi:type="dcterms:W3CDTF">2025-09-17T12:43:00Z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0x010100CC03CD28CE1A9740912B80C7F9AC1B2A</vt:lpwstr>
  </property>
  <property fmtid="{D5CDD505-2E9C-101B-9397-08002B2CF9AE}" pid="3" name="Order">
    <vt:r8>43400</vt:r8>
  </property>
  <property fmtid="{D5CDD505-2E9C-101B-9397-08002B2CF9AE}" pid="4" name="MediaServiceImageTags">
    <vt:lpwstr/>
  </property>
</Properties>
</file>